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7F6C" w14:textId="059D8DE5" w:rsidR="00477F5D" w:rsidRDefault="00477F5D" w:rsidP="00477F5D">
      <w:pPr>
        <w:rPr>
          <w:sz w:val="22"/>
        </w:rPr>
      </w:pPr>
      <w:bookmarkStart w:id="0" w:name="_Hlk40768630"/>
      <w:r>
        <w:rPr>
          <w:b/>
          <w:i/>
          <w:noProof/>
          <w:sz w:val="48"/>
          <w:szCs w:val="48"/>
        </w:rPr>
        <w:drawing>
          <wp:inline distT="0" distB="0" distL="0" distR="0" wp14:anchorId="338CBD8C" wp14:editId="2A5E7AE6">
            <wp:extent cx="1645920" cy="149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                               </w:t>
      </w:r>
    </w:p>
    <w:p w14:paraId="60352AB9" w14:textId="77777777" w:rsidR="00477F5D" w:rsidRDefault="00477F5D" w:rsidP="00477F5D">
      <w:pPr>
        <w:ind w:firstLine="7020"/>
        <w:rPr>
          <w:sz w:val="22"/>
        </w:rPr>
      </w:pPr>
    </w:p>
    <w:p w14:paraId="72B4E8E6" w14:textId="77777777" w:rsidR="00477F5D" w:rsidRPr="00F90709" w:rsidRDefault="00477F5D" w:rsidP="00477F5D">
      <w:pPr>
        <w:jc w:val="center"/>
        <w:rPr>
          <w:rFonts w:cs="Times New Roman"/>
          <w:b/>
          <w:bCs w:val="0"/>
        </w:rPr>
      </w:pPr>
      <w:r>
        <w:rPr>
          <w:rFonts w:cs="Times New Roman"/>
          <w:b/>
        </w:rPr>
        <w:t>Примерный р</w:t>
      </w:r>
      <w:r w:rsidRPr="00F90709">
        <w:rPr>
          <w:rFonts w:cs="Times New Roman"/>
          <w:b/>
        </w:rPr>
        <w:t>ежим дня</w:t>
      </w:r>
    </w:p>
    <w:p w14:paraId="2157BCC3" w14:textId="498F8CC2" w:rsidR="00477F5D" w:rsidRPr="00F90709" w:rsidRDefault="00477F5D" w:rsidP="00477F5D">
      <w:pPr>
        <w:pStyle w:val="1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="000F3D37">
        <w:rPr>
          <w:sz w:val="22"/>
          <w:szCs w:val="22"/>
          <w:lang w:val="ru-RU"/>
        </w:rPr>
        <w:t>таршая</w:t>
      </w:r>
      <w:r>
        <w:rPr>
          <w:sz w:val="22"/>
          <w:szCs w:val="22"/>
          <w:lang w:val="ru-RU"/>
        </w:rPr>
        <w:t xml:space="preserve"> группа</w:t>
      </w:r>
    </w:p>
    <w:p w14:paraId="3DF14C66" w14:textId="77777777" w:rsidR="00477F5D" w:rsidRPr="00F90709" w:rsidRDefault="00477F5D" w:rsidP="00477F5D">
      <w:pPr>
        <w:pStyle w:val="a3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477F5D" w:rsidRPr="00F90709" w14:paraId="2A89939A" w14:textId="77777777" w:rsidTr="00CB5507">
        <w:trPr>
          <w:trHeight w:val="475"/>
        </w:trPr>
        <w:tc>
          <w:tcPr>
            <w:tcW w:w="5495" w:type="dxa"/>
            <w:shd w:val="clear" w:color="auto" w:fill="auto"/>
          </w:tcPr>
          <w:p w14:paraId="6D0CAA70" w14:textId="77777777" w:rsidR="00477F5D" w:rsidRPr="00F90709" w:rsidRDefault="00477F5D" w:rsidP="00CB5507">
            <w:pPr>
              <w:jc w:val="center"/>
              <w:rPr>
                <w:rFonts w:cs="Times New Roman"/>
                <w:b/>
              </w:rPr>
            </w:pPr>
            <w:r w:rsidRPr="00F90709">
              <w:rPr>
                <w:rFonts w:cs="Times New Roman"/>
                <w:b/>
              </w:rPr>
              <w:t>Режимные процессы</w:t>
            </w:r>
          </w:p>
        </w:tc>
        <w:tc>
          <w:tcPr>
            <w:tcW w:w="3969" w:type="dxa"/>
            <w:shd w:val="clear" w:color="auto" w:fill="auto"/>
          </w:tcPr>
          <w:p w14:paraId="19F36C2C" w14:textId="15FCFF86" w:rsidR="00477F5D" w:rsidRPr="005C6AC8" w:rsidRDefault="00477F5D" w:rsidP="00CB5507">
            <w:pPr>
              <w:jc w:val="center"/>
              <w:rPr>
                <w:rFonts w:cs="Times New Roman"/>
                <w:b/>
              </w:rPr>
            </w:pPr>
          </w:p>
        </w:tc>
      </w:tr>
      <w:tr w:rsidR="00477F5D" w:rsidRPr="00F90709" w14:paraId="613DD1D4" w14:textId="77777777" w:rsidTr="00CB5507">
        <w:trPr>
          <w:trHeight w:val="480"/>
        </w:trPr>
        <w:tc>
          <w:tcPr>
            <w:tcW w:w="5495" w:type="dxa"/>
            <w:shd w:val="clear" w:color="auto" w:fill="auto"/>
          </w:tcPr>
          <w:p w14:paraId="7AF0369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Подъем, утренний туалет</w:t>
            </w:r>
          </w:p>
        </w:tc>
        <w:tc>
          <w:tcPr>
            <w:tcW w:w="3969" w:type="dxa"/>
            <w:shd w:val="clear" w:color="auto" w:fill="auto"/>
          </w:tcPr>
          <w:p w14:paraId="6C6B08CF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7.00-7.30</w:t>
            </w:r>
          </w:p>
        </w:tc>
      </w:tr>
      <w:tr w:rsidR="00477F5D" w:rsidRPr="00F90709" w14:paraId="4E5375E2" w14:textId="77777777" w:rsidTr="00CB5507">
        <w:tc>
          <w:tcPr>
            <w:tcW w:w="5495" w:type="dxa"/>
            <w:shd w:val="clear" w:color="auto" w:fill="auto"/>
          </w:tcPr>
          <w:p w14:paraId="1BA789C2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969" w:type="dxa"/>
            <w:shd w:val="clear" w:color="auto" w:fill="auto"/>
          </w:tcPr>
          <w:p w14:paraId="055CA5DB" w14:textId="4CC1A1D8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7.30-7.</w:t>
            </w:r>
            <w:r w:rsidR="000F3D37">
              <w:rPr>
                <w:rFonts w:cs="Times New Roman"/>
                <w:sz w:val="32"/>
              </w:rPr>
              <w:t>40</w:t>
            </w:r>
          </w:p>
        </w:tc>
      </w:tr>
      <w:tr w:rsidR="00477F5D" w:rsidRPr="00F90709" w14:paraId="40D7F172" w14:textId="77777777" w:rsidTr="00CB5507">
        <w:tc>
          <w:tcPr>
            <w:tcW w:w="5495" w:type="dxa"/>
            <w:shd w:val="clear" w:color="auto" w:fill="auto"/>
          </w:tcPr>
          <w:p w14:paraId="72DE4932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969" w:type="dxa"/>
            <w:shd w:val="clear" w:color="auto" w:fill="auto"/>
          </w:tcPr>
          <w:p w14:paraId="54AB0B28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</w:t>
            </w:r>
            <w:r>
              <w:rPr>
                <w:rFonts w:cs="Times New Roman"/>
                <w:sz w:val="32"/>
              </w:rPr>
              <w:t>40</w:t>
            </w:r>
            <w:r w:rsidRPr="001D0FDB">
              <w:rPr>
                <w:rFonts w:cs="Times New Roman"/>
                <w:sz w:val="32"/>
              </w:rPr>
              <w:t>-8.</w:t>
            </w:r>
            <w:r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4874766C" w14:textId="77777777" w:rsidTr="00CB5507">
        <w:trPr>
          <w:trHeight w:val="510"/>
        </w:trPr>
        <w:tc>
          <w:tcPr>
            <w:tcW w:w="5495" w:type="dxa"/>
            <w:shd w:val="clear" w:color="auto" w:fill="auto"/>
          </w:tcPr>
          <w:p w14:paraId="37567C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  <w:p w14:paraId="0BE6BB6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 xml:space="preserve">Образовательная деятельность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2DB0AF05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8.</w:t>
            </w:r>
            <w:r>
              <w:rPr>
                <w:rFonts w:cs="Times New Roman"/>
                <w:sz w:val="32"/>
              </w:rPr>
              <w:t>10</w:t>
            </w:r>
            <w:r w:rsidRPr="001D0FDB">
              <w:rPr>
                <w:rFonts w:cs="Times New Roman"/>
                <w:sz w:val="32"/>
              </w:rPr>
              <w:t>-9.00</w:t>
            </w:r>
          </w:p>
          <w:p w14:paraId="6E3720AA" w14:textId="77777777" w:rsidR="00477F5D" w:rsidRDefault="00477F5D" w:rsidP="00CB5507">
            <w:pPr>
              <w:jc w:val="center"/>
              <w:rPr>
                <w:rFonts w:cs="Times New Roman"/>
                <w:sz w:val="32"/>
              </w:rPr>
            </w:pPr>
          </w:p>
          <w:p w14:paraId="53ED0F65" w14:textId="0AB9E6D8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9.00-9.</w:t>
            </w:r>
            <w:r>
              <w:rPr>
                <w:rFonts w:cs="Times New Roman"/>
                <w:sz w:val="32"/>
              </w:rPr>
              <w:t>2</w:t>
            </w:r>
            <w:r w:rsidR="000F3D37">
              <w:rPr>
                <w:rFonts w:cs="Times New Roman"/>
                <w:sz w:val="32"/>
              </w:rPr>
              <w:t>5</w:t>
            </w:r>
          </w:p>
        </w:tc>
      </w:tr>
      <w:tr w:rsidR="00477F5D" w:rsidRPr="00F90709" w14:paraId="341A7BE9" w14:textId="77777777" w:rsidTr="00CB5507">
        <w:trPr>
          <w:trHeight w:val="262"/>
        </w:trPr>
        <w:tc>
          <w:tcPr>
            <w:tcW w:w="5495" w:type="dxa"/>
            <w:shd w:val="clear" w:color="auto" w:fill="auto"/>
          </w:tcPr>
          <w:p w14:paraId="36EFFA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2F5D9499" w14:textId="18C3FFB2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</w:t>
            </w:r>
            <w:r>
              <w:rPr>
                <w:rFonts w:cs="Times New Roman"/>
                <w:sz w:val="32"/>
              </w:rPr>
              <w:t>2</w:t>
            </w:r>
            <w:r w:rsidR="000F3D37"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-9.</w:t>
            </w:r>
            <w:r w:rsidR="000F3D37">
              <w:rPr>
                <w:rFonts w:cs="Times New Roman"/>
                <w:sz w:val="32"/>
              </w:rPr>
              <w:t>40</w:t>
            </w:r>
          </w:p>
        </w:tc>
      </w:tr>
      <w:tr w:rsidR="00477F5D" w:rsidRPr="00F90709" w14:paraId="66ED7AE2" w14:textId="77777777" w:rsidTr="00CB5507">
        <w:trPr>
          <w:trHeight w:val="262"/>
        </w:trPr>
        <w:tc>
          <w:tcPr>
            <w:tcW w:w="5495" w:type="dxa"/>
            <w:shd w:val="clear" w:color="auto" w:fill="auto"/>
          </w:tcPr>
          <w:p w14:paraId="77107AAC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4E3F214E" w14:textId="62403088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9.</w:t>
            </w:r>
            <w:r w:rsidR="000F3D37">
              <w:rPr>
                <w:rFonts w:cs="Times New Roman"/>
                <w:sz w:val="32"/>
              </w:rPr>
              <w:t>40</w:t>
            </w:r>
            <w:r>
              <w:rPr>
                <w:rFonts w:cs="Times New Roman"/>
                <w:sz w:val="32"/>
              </w:rPr>
              <w:t>-</w:t>
            </w:r>
            <w:r w:rsidR="000F3D37">
              <w:rPr>
                <w:rFonts w:cs="Times New Roman"/>
                <w:sz w:val="32"/>
              </w:rPr>
              <w:t>10.00</w:t>
            </w:r>
          </w:p>
        </w:tc>
      </w:tr>
      <w:tr w:rsidR="00477F5D" w:rsidRPr="00F90709" w14:paraId="539FA639" w14:textId="77777777" w:rsidTr="00CB5507">
        <w:tc>
          <w:tcPr>
            <w:tcW w:w="5495" w:type="dxa"/>
            <w:shd w:val="clear" w:color="auto" w:fill="auto"/>
          </w:tcPr>
          <w:p w14:paraId="3F90303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3969" w:type="dxa"/>
            <w:shd w:val="clear" w:color="auto" w:fill="auto"/>
          </w:tcPr>
          <w:p w14:paraId="19971224" w14:textId="222D04B1" w:rsidR="00477F5D" w:rsidRPr="001D0FDB" w:rsidRDefault="000F3D37" w:rsidP="00CB5507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10.00</w:t>
            </w:r>
            <w:r w:rsidR="00477F5D" w:rsidRPr="001D0FDB">
              <w:rPr>
                <w:rFonts w:cs="Times New Roman"/>
                <w:sz w:val="32"/>
              </w:rPr>
              <w:t>-</w:t>
            </w:r>
            <w:r w:rsidR="00477F5D">
              <w:rPr>
                <w:rFonts w:cs="Times New Roman"/>
                <w:sz w:val="32"/>
              </w:rPr>
              <w:t>10</w:t>
            </w:r>
            <w:r w:rsidR="00477F5D"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10</w:t>
            </w:r>
          </w:p>
        </w:tc>
      </w:tr>
      <w:tr w:rsidR="00477F5D" w:rsidRPr="00F90709" w14:paraId="73EFB24E" w14:textId="77777777" w:rsidTr="00CB5507">
        <w:tc>
          <w:tcPr>
            <w:tcW w:w="5495" w:type="dxa"/>
            <w:shd w:val="clear" w:color="auto" w:fill="auto"/>
          </w:tcPr>
          <w:p w14:paraId="2EB8CCEC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 (игры, наблюдение, труд)</w:t>
            </w:r>
          </w:p>
        </w:tc>
        <w:tc>
          <w:tcPr>
            <w:tcW w:w="3969" w:type="dxa"/>
            <w:shd w:val="clear" w:color="auto" w:fill="auto"/>
          </w:tcPr>
          <w:p w14:paraId="029A4903" w14:textId="3EE6F124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10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10</w:t>
            </w:r>
            <w:r w:rsidRPr="001D0FDB">
              <w:rPr>
                <w:rFonts w:cs="Times New Roman"/>
                <w:sz w:val="32"/>
              </w:rPr>
              <w:t>-1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38B167D9" w14:textId="77777777" w:rsidTr="00CB5507">
        <w:tc>
          <w:tcPr>
            <w:tcW w:w="5495" w:type="dxa"/>
            <w:shd w:val="clear" w:color="auto" w:fill="auto"/>
          </w:tcPr>
          <w:p w14:paraId="4D985FB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3969" w:type="dxa"/>
            <w:shd w:val="clear" w:color="auto" w:fill="auto"/>
          </w:tcPr>
          <w:p w14:paraId="699C9FF5" w14:textId="5751C649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0-1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3</w:t>
            </w:r>
            <w:r>
              <w:rPr>
                <w:rFonts w:cs="Times New Roman"/>
                <w:sz w:val="32"/>
              </w:rPr>
              <w:t>5</w:t>
            </w:r>
          </w:p>
        </w:tc>
      </w:tr>
      <w:tr w:rsidR="00477F5D" w:rsidRPr="00F90709" w14:paraId="26C444F6" w14:textId="77777777" w:rsidTr="00CB5507">
        <w:tc>
          <w:tcPr>
            <w:tcW w:w="5495" w:type="dxa"/>
            <w:shd w:val="clear" w:color="auto" w:fill="auto"/>
          </w:tcPr>
          <w:p w14:paraId="08E9D49D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3969" w:type="dxa"/>
            <w:shd w:val="clear" w:color="auto" w:fill="auto"/>
          </w:tcPr>
          <w:p w14:paraId="0D8E4A47" w14:textId="258A5729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3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-12.</w:t>
            </w:r>
            <w:r>
              <w:rPr>
                <w:rFonts w:cs="Times New Roman"/>
                <w:sz w:val="32"/>
              </w:rPr>
              <w:t>55</w:t>
            </w:r>
          </w:p>
        </w:tc>
      </w:tr>
      <w:tr w:rsidR="00477F5D" w:rsidRPr="00F90709" w14:paraId="57202194" w14:textId="77777777" w:rsidTr="00CB5507">
        <w:tc>
          <w:tcPr>
            <w:tcW w:w="5495" w:type="dxa"/>
            <w:shd w:val="clear" w:color="auto" w:fill="auto"/>
          </w:tcPr>
          <w:p w14:paraId="52964990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969" w:type="dxa"/>
            <w:shd w:val="clear" w:color="auto" w:fill="auto"/>
          </w:tcPr>
          <w:p w14:paraId="6A90FBFE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12.</w:t>
            </w:r>
            <w:r>
              <w:rPr>
                <w:rFonts w:cs="Times New Roman"/>
                <w:sz w:val="32"/>
              </w:rPr>
              <w:t>55</w:t>
            </w:r>
            <w:r w:rsidRPr="001D0FDB">
              <w:rPr>
                <w:rFonts w:cs="Times New Roman"/>
                <w:sz w:val="32"/>
              </w:rPr>
              <w:t>-15.00</w:t>
            </w:r>
          </w:p>
        </w:tc>
      </w:tr>
      <w:tr w:rsidR="00477F5D" w:rsidRPr="00F90709" w14:paraId="2102C815" w14:textId="77777777" w:rsidTr="00CB5507">
        <w:tc>
          <w:tcPr>
            <w:tcW w:w="5495" w:type="dxa"/>
            <w:shd w:val="clear" w:color="auto" w:fill="auto"/>
          </w:tcPr>
          <w:p w14:paraId="06B51099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3969" w:type="dxa"/>
            <w:shd w:val="clear" w:color="auto" w:fill="auto"/>
          </w:tcPr>
          <w:p w14:paraId="6B4A6B49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15.00-15.40</w:t>
            </w:r>
          </w:p>
        </w:tc>
      </w:tr>
      <w:tr w:rsidR="00477F5D" w:rsidRPr="00F90709" w14:paraId="4009EB4D" w14:textId="77777777" w:rsidTr="00CB5507">
        <w:tc>
          <w:tcPr>
            <w:tcW w:w="5495" w:type="dxa"/>
            <w:shd w:val="clear" w:color="auto" w:fill="auto"/>
          </w:tcPr>
          <w:p w14:paraId="02C28B2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7C60E926" w14:textId="44434660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15.40-1</w:t>
            </w:r>
            <w:r w:rsidR="000F3D37">
              <w:rPr>
                <w:rFonts w:cs="Times New Roman"/>
                <w:sz w:val="32"/>
              </w:rPr>
              <w:t>6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5</w:t>
            </w:r>
          </w:p>
          <w:p w14:paraId="2CDD476D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477F5D" w:rsidRPr="00F90709" w14:paraId="721F56D3" w14:textId="77777777" w:rsidTr="00CB5507">
        <w:tc>
          <w:tcPr>
            <w:tcW w:w="5495" w:type="dxa"/>
            <w:shd w:val="clear" w:color="auto" w:fill="auto"/>
          </w:tcPr>
          <w:p w14:paraId="5794C67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Совместные игры</w:t>
            </w:r>
          </w:p>
        </w:tc>
        <w:tc>
          <w:tcPr>
            <w:tcW w:w="3969" w:type="dxa"/>
            <w:shd w:val="clear" w:color="auto" w:fill="auto"/>
          </w:tcPr>
          <w:p w14:paraId="018F50E7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16.1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-17.00</w:t>
            </w:r>
          </w:p>
        </w:tc>
      </w:tr>
      <w:tr w:rsidR="00477F5D" w:rsidRPr="00F90709" w14:paraId="47D569F0" w14:textId="77777777" w:rsidTr="00CB5507">
        <w:tc>
          <w:tcPr>
            <w:tcW w:w="5495" w:type="dxa"/>
            <w:shd w:val="clear" w:color="auto" w:fill="auto"/>
          </w:tcPr>
          <w:p w14:paraId="3752E39A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3969" w:type="dxa"/>
            <w:shd w:val="clear" w:color="auto" w:fill="auto"/>
          </w:tcPr>
          <w:p w14:paraId="01F24F36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17.00-18.30</w:t>
            </w:r>
          </w:p>
        </w:tc>
      </w:tr>
      <w:tr w:rsidR="00477F5D" w:rsidRPr="00F90709" w14:paraId="21E5A3D3" w14:textId="77777777" w:rsidTr="00CB5507">
        <w:tc>
          <w:tcPr>
            <w:tcW w:w="5495" w:type="dxa"/>
            <w:shd w:val="clear" w:color="auto" w:fill="auto"/>
          </w:tcPr>
          <w:p w14:paraId="614DF3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3969" w:type="dxa"/>
            <w:shd w:val="clear" w:color="auto" w:fill="auto"/>
          </w:tcPr>
          <w:p w14:paraId="06771823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18.30-19.00</w:t>
            </w:r>
          </w:p>
        </w:tc>
      </w:tr>
      <w:tr w:rsidR="00477F5D" w:rsidRPr="00F90709" w14:paraId="66AC3553" w14:textId="77777777" w:rsidTr="00CB5507">
        <w:tc>
          <w:tcPr>
            <w:tcW w:w="5495" w:type="dxa"/>
            <w:shd w:val="clear" w:color="auto" w:fill="auto"/>
          </w:tcPr>
          <w:p w14:paraId="01CA9678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Спокойные игры, чтение художественной литературы, гигиенические процедуры</w:t>
            </w:r>
          </w:p>
        </w:tc>
        <w:tc>
          <w:tcPr>
            <w:tcW w:w="3969" w:type="dxa"/>
            <w:shd w:val="clear" w:color="auto" w:fill="auto"/>
          </w:tcPr>
          <w:p w14:paraId="53FB31A4" w14:textId="34972C05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19.00-2</w:t>
            </w:r>
            <w:r w:rsidR="000F3D37"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0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6D8AA655" w14:textId="77777777" w:rsidTr="00CB5507">
        <w:tc>
          <w:tcPr>
            <w:tcW w:w="5495" w:type="dxa"/>
            <w:shd w:val="clear" w:color="auto" w:fill="auto"/>
          </w:tcPr>
          <w:p w14:paraId="77868C5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Ночной сон</w:t>
            </w:r>
          </w:p>
        </w:tc>
        <w:tc>
          <w:tcPr>
            <w:tcW w:w="3969" w:type="dxa"/>
            <w:shd w:val="clear" w:color="auto" w:fill="auto"/>
          </w:tcPr>
          <w:p w14:paraId="7FC2C19D" w14:textId="64CE1A1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2</w:t>
            </w:r>
            <w:r w:rsidR="000F3D37"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.</w:t>
            </w:r>
            <w:r w:rsidR="000F3D37">
              <w:rPr>
                <w:rFonts w:cs="Times New Roman"/>
                <w:sz w:val="32"/>
              </w:rPr>
              <w:t>0</w:t>
            </w:r>
            <w:r w:rsidRPr="001D0FDB">
              <w:rPr>
                <w:rFonts w:cs="Times New Roman"/>
                <w:sz w:val="32"/>
              </w:rPr>
              <w:t>0-7.00</w:t>
            </w:r>
          </w:p>
        </w:tc>
      </w:tr>
      <w:bookmarkEnd w:id="0"/>
    </w:tbl>
    <w:p w14:paraId="1F1A3F67" w14:textId="77777777" w:rsidR="00962269" w:rsidRPr="00477F5D" w:rsidRDefault="00962269" w:rsidP="000F3D37"/>
    <w:sectPr w:rsidR="00962269" w:rsidRPr="00477F5D" w:rsidSect="000F3D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69"/>
    <w:rsid w:val="00070D81"/>
    <w:rsid w:val="000F3D37"/>
    <w:rsid w:val="0043429C"/>
    <w:rsid w:val="00477F5D"/>
    <w:rsid w:val="009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5EA7"/>
  <w15:chartTrackingRefBased/>
  <w15:docId w15:val="{197E1D09-D7DD-49CA-B00D-57DF1162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69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962269"/>
    <w:pPr>
      <w:keepNext/>
      <w:jc w:val="center"/>
      <w:outlineLvl w:val="0"/>
    </w:pPr>
    <w:rPr>
      <w:rFonts w:cs="Times New Roman"/>
      <w:b/>
      <w:bCs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69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962269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2020-05-21T12:46:00Z</dcterms:created>
  <dcterms:modified xsi:type="dcterms:W3CDTF">2020-05-21T12:46:00Z</dcterms:modified>
</cp:coreProperties>
</file>