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3B" w:rsidRPr="00B80271" w:rsidRDefault="00B80271" w:rsidP="00B80271">
      <w:pPr>
        <w:pStyle w:val="a3"/>
        <w:spacing w:before="0" w:beforeAutospacing="0" w:after="0" w:afterAutospacing="0"/>
        <w:ind w:firstLine="709"/>
        <w:jc w:val="center"/>
        <w:rPr>
          <w:rFonts w:eastAsiaTheme="minorEastAsia"/>
          <w:b/>
          <w:color w:val="000000" w:themeColor="text1"/>
          <w:kern w:val="24"/>
          <w:sz w:val="28"/>
          <w:szCs w:val="56"/>
        </w:rPr>
      </w:pPr>
      <w:r w:rsidRPr="00B80271">
        <w:rPr>
          <w:rFonts w:eastAsiaTheme="minorEastAsia"/>
          <w:b/>
          <w:color w:val="000000" w:themeColor="text1"/>
          <w:kern w:val="24"/>
          <w:sz w:val="28"/>
          <w:szCs w:val="56"/>
        </w:rPr>
        <w:t>РОЛЬ СЕМЬИ В ПРЕОДОЛЕНИИ И ПРЕДУПРЕЖДЕНИИ НАРУШЕНИЯ РЕЧЕВОГО РАЗВИТИЯ ДОШКОЛЬНИКА</w:t>
      </w:r>
    </w:p>
    <w:p w:rsidR="00B80271" w:rsidRPr="00B80271" w:rsidRDefault="00B80271" w:rsidP="00B80271">
      <w:pPr>
        <w:pStyle w:val="a3"/>
        <w:spacing w:before="0" w:beforeAutospacing="0" w:after="0" w:afterAutospacing="0"/>
        <w:ind w:firstLine="709"/>
        <w:jc w:val="center"/>
        <w:rPr>
          <w:rFonts w:eastAsiaTheme="minorEastAsia"/>
          <w:color w:val="000000" w:themeColor="text1"/>
          <w:kern w:val="24"/>
          <w:sz w:val="28"/>
          <w:szCs w:val="56"/>
        </w:rPr>
      </w:pPr>
    </w:p>
    <w:p w:rsidR="0069143B" w:rsidRPr="00B80271" w:rsidRDefault="00B80271" w:rsidP="00B80271">
      <w:pPr>
        <w:pStyle w:val="a3"/>
        <w:spacing w:before="0" w:beforeAutospacing="0" w:after="0" w:afterAutospacing="0"/>
        <w:ind w:firstLine="709"/>
        <w:jc w:val="right"/>
        <w:rPr>
          <w:rFonts w:eastAsiaTheme="minorEastAsia"/>
          <w:b/>
          <w:i/>
          <w:color w:val="000000" w:themeColor="text1"/>
          <w:kern w:val="24"/>
          <w:sz w:val="28"/>
          <w:szCs w:val="56"/>
        </w:rPr>
      </w:pPr>
      <w:r w:rsidRPr="00B80271">
        <w:rPr>
          <w:rFonts w:eastAsiaTheme="minorEastAsia"/>
          <w:b/>
          <w:i/>
          <w:color w:val="000000" w:themeColor="text1"/>
          <w:kern w:val="24"/>
          <w:sz w:val="28"/>
          <w:szCs w:val="56"/>
        </w:rPr>
        <w:t>Кузьмина Анна Александровна</w:t>
      </w:r>
    </w:p>
    <w:p w:rsidR="00B80271" w:rsidRPr="00B80271" w:rsidRDefault="00B80271" w:rsidP="00B80271">
      <w:pPr>
        <w:pStyle w:val="a3"/>
        <w:spacing w:before="0" w:beforeAutospacing="0" w:after="0" w:afterAutospacing="0"/>
        <w:ind w:firstLine="709"/>
        <w:jc w:val="right"/>
        <w:rPr>
          <w:rFonts w:eastAsiaTheme="minorEastAsia"/>
          <w:b/>
          <w:i/>
          <w:color w:val="000000" w:themeColor="text1"/>
          <w:kern w:val="24"/>
          <w:sz w:val="28"/>
          <w:szCs w:val="56"/>
        </w:rPr>
      </w:pPr>
      <w:r w:rsidRPr="00B80271">
        <w:rPr>
          <w:rFonts w:eastAsiaTheme="minorEastAsia"/>
          <w:b/>
          <w:i/>
          <w:color w:val="000000" w:themeColor="text1"/>
          <w:kern w:val="24"/>
          <w:sz w:val="28"/>
          <w:szCs w:val="56"/>
        </w:rPr>
        <w:t xml:space="preserve">Учитель- логопед </w:t>
      </w:r>
    </w:p>
    <w:p w:rsidR="00B80271" w:rsidRDefault="00B80271" w:rsidP="00B80271">
      <w:pPr>
        <w:pStyle w:val="a3"/>
        <w:spacing w:before="0" w:beforeAutospacing="0" w:after="0" w:afterAutospacing="0"/>
        <w:ind w:firstLine="709"/>
        <w:jc w:val="right"/>
        <w:rPr>
          <w:rFonts w:eastAsiaTheme="minorEastAsia"/>
          <w:b/>
          <w:i/>
          <w:color w:val="000000" w:themeColor="text1"/>
          <w:kern w:val="24"/>
          <w:sz w:val="28"/>
          <w:szCs w:val="56"/>
        </w:rPr>
      </w:pPr>
      <w:r w:rsidRPr="00B80271">
        <w:rPr>
          <w:rFonts w:eastAsiaTheme="minorEastAsia"/>
          <w:b/>
          <w:i/>
          <w:color w:val="000000" w:themeColor="text1"/>
          <w:kern w:val="24"/>
          <w:sz w:val="28"/>
          <w:szCs w:val="56"/>
        </w:rPr>
        <w:t>МАДОУ детский сад № 11 г. Павлово</w:t>
      </w:r>
    </w:p>
    <w:p w:rsidR="00855FB2" w:rsidRPr="00B80271" w:rsidRDefault="00855FB2" w:rsidP="00B80271">
      <w:pPr>
        <w:pStyle w:val="a3"/>
        <w:spacing w:before="0" w:beforeAutospacing="0" w:after="0" w:afterAutospacing="0"/>
        <w:ind w:firstLine="709"/>
        <w:jc w:val="right"/>
        <w:rPr>
          <w:rFonts w:eastAsiaTheme="minorEastAsia"/>
          <w:b/>
          <w:i/>
          <w:color w:val="000000" w:themeColor="text1"/>
          <w:kern w:val="24"/>
          <w:sz w:val="28"/>
          <w:szCs w:val="56"/>
        </w:rPr>
      </w:pPr>
      <w:bookmarkStart w:id="0" w:name="_GoBack"/>
      <w:bookmarkEnd w:id="0"/>
    </w:p>
    <w:p w:rsidR="00B80271" w:rsidRPr="00855FB2" w:rsidRDefault="00B80271" w:rsidP="00855FB2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i/>
          <w:sz w:val="28"/>
        </w:rPr>
      </w:pPr>
      <w:r w:rsidRPr="00B80271">
        <w:rPr>
          <w:rFonts w:eastAsiaTheme="minorEastAsia"/>
          <w:i/>
          <w:color w:val="000000" w:themeColor="text1"/>
          <w:kern w:val="24"/>
          <w:sz w:val="28"/>
          <w:szCs w:val="56"/>
        </w:rPr>
        <w:t xml:space="preserve">Аннотация: </w:t>
      </w:r>
      <w:r>
        <w:rPr>
          <w:rFonts w:eastAsiaTheme="minorEastAsia"/>
          <w:i/>
          <w:color w:val="000000" w:themeColor="text1"/>
          <w:kern w:val="24"/>
          <w:sz w:val="28"/>
          <w:szCs w:val="56"/>
        </w:rPr>
        <w:t>В статье раскрыта</w:t>
      </w:r>
      <w:r w:rsidR="00855FB2">
        <w:rPr>
          <w:rFonts w:eastAsiaTheme="minorEastAsia"/>
          <w:i/>
          <w:color w:val="000000" w:themeColor="text1"/>
          <w:kern w:val="24"/>
          <w:sz w:val="28"/>
          <w:szCs w:val="56"/>
        </w:rPr>
        <w:t xml:space="preserve"> важность и актуальность включения семей воспитанников, в образовательный процесс, для благополучного развития ребенка в целом. </w:t>
      </w:r>
      <w:r w:rsidR="00855FB2" w:rsidRPr="00855FB2">
        <w:rPr>
          <w:i/>
          <w:sz w:val="28"/>
        </w:rPr>
        <w:t>Неотъемлемым компонентом в</w:t>
      </w:r>
      <w:r w:rsidRPr="00855FB2">
        <w:rPr>
          <w:i/>
          <w:sz w:val="28"/>
        </w:rPr>
        <w:t xml:space="preserve"> систем</w:t>
      </w:r>
      <w:r w:rsidR="00855FB2" w:rsidRPr="00855FB2">
        <w:rPr>
          <w:i/>
          <w:sz w:val="28"/>
        </w:rPr>
        <w:t>е</w:t>
      </w:r>
      <w:r w:rsidRPr="00855FB2">
        <w:rPr>
          <w:i/>
          <w:sz w:val="28"/>
        </w:rPr>
        <w:t xml:space="preserve"> коррекционных мероприятий с ребенком, имеющим речевые нарушения, является обязательное привлечение семьи к данному процессу. Родители должны быть вовлечены в непосредственный процесс обучения и воспитания, стать не просто заказчиком образовательных услуг, а активным участником коррекционно-развивающего сопровождения ребёнка с проблемами. </w:t>
      </w:r>
    </w:p>
    <w:p w:rsidR="00B80271" w:rsidRPr="00B80271" w:rsidRDefault="00B80271" w:rsidP="00B80271"/>
    <w:p w:rsidR="004A6E26" w:rsidRPr="00855FB2" w:rsidRDefault="004A6E26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Речь – это исторически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сложившаяся</w:t>
      </w:r>
      <w:r w:rsidR="00D759A3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форма общения людей, основанная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на языковых конструкциях, формируемых в соответствии с определёнными правилами.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Ребёнок, который ещё не ходит в детский сад, школу, кружок - не знает правил, кото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рые нужны для познания речи. От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куда тогда он возьмёт эти навыки?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Давайте разберёмся в этом вопросе.</w:t>
      </w:r>
    </w:p>
    <w:p w:rsidR="004A6E26" w:rsidRPr="00855FB2" w:rsidRDefault="0069143B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Физическое, психическое и интеллектуальное развитие ребенка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начинается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в раннем детстве. Все навыки, включая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способность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правильно говорит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ь, формируются в семейной среде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под </w:t>
      </w:r>
      <w:r w:rsidR="004A6E26" w:rsidRPr="00855FB2">
        <w:rPr>
          <w:rFonts w:eastAsiaTheme="minorEastAsia"/>
          <w:color w:val="000000" w:themeColor="text1"/>
          <w:kern w:val="24"/>
          <w:sz w:val="28"/>
          <w:szCs w:val="28"/>
        </w:rPr>
        <w:t>влиянием родных и близких людей.</w:t>
      </w:r>
    </w:p>
    <w:p w:rsidR="00EA536E" w:rsidRPr="00855FB2" w:rsidRDefault="0069143B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Формирование правильной и грамотной речи у р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ебенка является одной из основных задач в рамках комплексного</w:t>
      </w:r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обучения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родному языку.</w:t>
      </w:r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Крайн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е важно, чтобы ребенок с раннего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возраста слышал четкую и правильную речь, на основе которой будет развиваться его собственное речевое мастерство.</w:t>
      </w:r>
      <w:r w:rsidR="004A6E26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Получа</w:t>
      </w:r>
      <w:r w:rsidR="00AD0B19" w:rsidRPr="00855FB2">
        <w:rPr>
          <w:rFonts w:eastAsiaTheme="minorEastAsia"/>
          <w:color w:val="000000" w:themeColor="text1"/>
          <w:kern w:val="24"/>
          <w:sz w:val="28"/>
          <w:szCs w:val="28"/>
        </w:rPr>
        <w:t>ется, что главный пример для развития речи детей — это его родители!</w:t>
      </w:r>
    </w:p>
    <w:p w:rsidR="00AD0B19" w:rsidRPr="00855FB2" w:rsidRDefault="00B82BC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Гораздо легче предотвратить формирование отклонений в развитии речевых функций, чем их впоследствии устранить!</w:t>
      </w:r>
    </w:p>
    <w:p w:rsidR="00EA536E" w:rsidRPr="00855FB2" w:rsidRDefault="00EA536E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С поя</w:t>
      </w:r>
      <w:r w:rsidR="00147501" w:rsidRPr="00855FB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влением ребёнка в семье родителям следует учитывать требования к речевому развитию своего ребенка.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Эти требования должны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находиться в разумных пределах, без занижения или завышения ожиданий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EA536E" w:rsidRPr="00855FB2" w:rsidRDefault="00EA536E" w:rsidP="00855FB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242424"/>
          <w:shd w:val="clear" w:color="auto" w:fill="FAFCFF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Формировать речевые умения нужно соответственно возрастной норме.</w:t>
      </w:r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начальный период развития речи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не следует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перегружать ребенка</w:t>
      </w:r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сложными для произношения и малопонятными словами, а также заучиванием стихов и песен, которые не подходят для его возраста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A536E" w:rsidRPr="00855FB2" w:rsidRDefault="00EA536E" w:rsidP="00855FB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Окружающие взрослые должны иметь правильное произношение</w:t>
      </w:r>
      <w:r w:rsidR="00147501" w:rsidRPr="00855FB2">
        <w:rPr>
          <w:rFonts w:eastAsiaTheme="minorEastAsia"/>
          <w:color w:val="000000" w:themeColor="text1"/>
          <w:kern w:val="24"/>
          <w:sz w:val="28"/>
          <w:szCs w:val="28"/>
        </w:rPr>
        <w:t>, не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«сюсюкаться», говорить плавно и чётко по артикуляции. </w:t>
      </w:r>
      <w:r w:rsidR="0039326A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Разговаривать надо спокойным тоном, </w:t>
      </w:r>
      <w:r w:rsidR="009C4FE8" w:rsidRPr="00855FB2">
        <w:rPr>
          <w:rFonts w:eastAsiaTheme="minorEastAsia"/>
          <w:color w:val="000000" w:themeColor="text1"/>
          <w:kern w:val="24"/>
          <w:sz w:val="28"/>
          <w:szCs w:val="28"/>
        </w:rPr>
        <w:t>с ясным произношением</w:t>
      </w:r>
      <w:r w:rsidR="0039326A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слов, договаривая окончания.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В случае появления у ребенка быстрого темпа речи, «захлебывания» словами, «лавинообразного» развития накопления словарного запаса и развития фразовой речи, необходим</w:t>
      </w:r>
      <w:r w:rsidR="009C4FE8" w:rsidRPr="00855FB2">
        <w:rPr>
          <w:rFonts w:eastAsiaTheme="minorEastAsia"/>
          <w:color w:val="000000" w:themeColor="text1"/>
          <w:kern w:val="24"/>
          <w:sz w:val="28"/>
          <w:szCs w:val="28"/>
        </w:rPr>
        <w:t>о установить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особый речевой режим</w:t>
      </w:r>
      <w:r w:rsidR="009C4FE8" w:rsidRPr="00855FB2">
        <w:rPr>
          <w:rFonts w:eastAsiaTheme="minorEastAsia"/>
          <w:color w:val="000000" w:themeColor="text1"/>
          <w:kern w:val="24"/>
          <w:sz w:val="28"/>
          <w:szCs w:val="28"/>
        </w:rPr>
        <w:t>, ограничивая введение новых слов и понятий, а также общее речевое воздействие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9326A" w:rsidRPr="00855FB2" w:rsidRDefault="00CA7C5A" w:rsidP="00855FB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Ребенок</w:t>
      </w:r>
      <w:r w:rsidR="00EA536E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должен быть огражден от пребыва</w:t>
      </w:r>
      <w:r w:rsidR="0039326A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ния в конфликтных ситуациях. </w:t>
      </w:r>
      <w:r w:rsidR="009C4FE8" w:rsidRPr="00855FB2">
        <w:rPr>
          <w:rFonts w:eastAsiaTheme="minorEastAsia"/>
          <w:color w:val="000000" w:themeColor="text1"/>
          <w:kern w:val="24"/>
          <w:sz w:val="28"/>
          <w:szCs w:val="28"/>
        </w:rPr>
        <w:t>В случае их возникновения, последующая социально-психологическая обстановка ребенка должна быть специально организована для стабилизации его эмоционального состояния.</w:t>
      </w:r>
    </w:p>
    <w:p w:rsidR="009C4FE8" w:rsidRPr="00855FB2" w:rsidRDefault="009C4FE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Для формирования нормальной речи рекомендуется разучивать с ребенком короткие ритмичные стихи и песни. Важно приучать ребенка говорить с умеренной скоростью.</w:t>
      </w:r>
    </w:p>
    <w:p w:rsidR="009C4FE8" w:rsidRPr="00855FB2" w:rsidRDefault="009C4FE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Сенсорное воспитание и развитие игровой деятельности играют значительную роль в формировании речи. Процесс развития речевой функции должен идти параллельно с изучением окружающего мира. </w:t>
      </w:r>
      <w:r w:rsidR="00EA536E" w:rsidRPr="00855FB2">
        <w:rPr>
          <w:rFonts w:eastAsiaTheme="minorEastAsia"/>
          <w:color w:val="000000" w:themeColor="text1"/>
          <w:kern w:val="24"/>
          <w:sz w:val="28"/>
          <w:szCs w:val="28"/>
        </w:rPr>
        <w:t>Правильное восприятие предметов, накопление представлений и знаний о них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происходит благодаря тесной связи между речевым и сенсорным развитием. </w:t>
      </w:r>
    </w:p>
    <w:p w:rsidR="00B83746" w:rsidRPr="00855FB2" w:rsidRDefault="009C4FE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Детская игра является важнейшим инструментом психического развития. Особое внимание следует уделить пальчиковой гимнастике, так как развитие моторики пальцев тесно связано с речевыми навыками. Чем лучше функционируют пальцы вашего ребенка, тем успешнее развивается его речь.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Поэтому с раннего возраста стоит использовать разнообразные игрушки и пособия для улучшения мелкой моторики. Развивающие игрушки гораздо полезнее для вашего ребенка, чем привычные куклы и машинки. Играйте вместе с ним, активно общайтесь и проявляйте терпение.</w:t>
      </w:r>
    </w:p>
    <w:p w:rsidR="009323C8" w:rsidRPr="00855FB2" w:rsidRDefault="009323C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Если предупредить </w:t>
      </w:r>
      <w:r w:rsidR="00B82BC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нарушение речевого развития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не получилось, </w:t>
      </w:r>
      <w:r w:rsidR="004F10F3" w:rsidRPr="00855FB2">
        <w:rPr>
          <w:rFonts w:eastAsiaTheme="minorEastAsia"/>
          <w:color w:val="000000" w:themeColor="text1"/>
          <w:kern w:val="24"/>
          <w:sz w:val="28"/>
          <w:szCs w:val="28"/>
        </w:rPr>
        <w:t>нужно постараться преодолеть его.</w:t>
      </w:r>
    </w:p>
    <w:p w:rsidR="00CC0F84" w:rsidRPr="00855FB2" w:rsidRDefault="00CC0F84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Согласно новым требованиям, роль родителей в реализации Федеральных государственных образовательных стандартов дошкольного образования (ФГОС ДО) значительно возрастает как на уровне каждого детского образовательного учреждения, так и в рамках муниципальной системы дошкольного образования в целом. Задачи, которые сегодня стоят перед системой образования, увеличивают ответственность родителей за результаты учебно-воспитательного процесса в каждом детском саду.</w:t>
      </w:r>
    </w:p>
    <w:p w:rsidR="005B0465" w:rsidRPr="00855FB2" w:rsidRDefault="00CC0F84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Некоторые родители полагают, что заниматься развитием ребенка должны исключительно специалисты, получающие за это </w:t>
      </w:r>
      <w:r w:rsidR="00D759A3" w:rsidRPr="00855FB2">
        <w:rPr>
          <w:rFonts w:eastAsiaTheme="minorEastAsia"/>
          <w:color w:val="000000" w:themeColor="text1"/>
          <w:kern w:val="24"/>
          <w:sz w:val="28"/>
          <w:szCs w:val="28"/>
        </w:rPr>
        <w:t>вознаграждение. Однако именно родители,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в первую очередь</w:t>
      </w:r>
      <w:r w:rsidR="00D759A3" w:rsidRPr="00855FB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759A3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должны быть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заинтересованы в </w:t>
      </w:r>
      <w:r w:rsidR="005B0465" w:rsidRPr="00855FB2">
        <w:rPr>
          <w:rFonts w:eastAsiaTheme="minorEastAsia"/>
          <w:color w:val="000000" w:themeColor="text1"/>
          <w:kern w:val="24"/>
          <w:sz w:val="28"/>
          <w:szCs w:val="28"/>
        </w:rPr>
        <w:t>том, чтобы ребенок был здоров и развивался соответственно возрасту, а потом успешно учился в школе.</w:t>
      </w:r>
    </w:p>
    <w:p w:rsidR="005B0465" w:rsidRPr="00855FB2" w:rsidRDefault="005B0465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Займите активную позицию! Знайте, что ничего не может быть важнее для вас, чем здоровье и благополучие вашего ребенка. Играйте и общайтесь с ребенком ежедневно, даже если вы работаете и у вас для этого остается мало времени</w:t>
      </w:r>
      <w:r w:rsid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55FB2" w:rsidRPr="00855FB2">
        <w:rPr>
          <w:rFonts w:eastAsiaTheme="minorEastAsia"/>
          <w:color w:val="000000" w:themeColor="text1"/>
          <w:kern w:val="24"/>
          <w:sz w:val="28"/>
          <w:szCs w:val="28"/>
        </w:rPr>
        <w:t>[</w:t>
      </w:r>
      <w:r w:rsidR="00855FB2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="00855FB2" w:rsidRPr="00855FB2">
        <w:rPr>
          <w:rFonts w:eastAsiaTheme="minorEastAsia"/>
          <w:color w:val="000000" w:themeColor="text1"/>
          <w:kern w:val="24"/>
          <w:sz w:val="28"/>
          <w:szCs w:val="28"/>
        </w:rPr>
        <w:t>]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5B0465" w:rsidRPr="00855FB2" w:rsidRDefault="00B82BC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Общайтесь с ребенком</w:t>
      </w:r>
      <w:r w:rsidR="005B0465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по дороге в детский сад или из детского сада домой. На прогулке можно поговорить о том, что делал ребенок в детском саду, что ему было особенно интересным; можно понаблюдать з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>а изменениями в природе и погодных условиях</w:t>
      </w:r>
      <w:r w:rsidR="005B0465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; можно рассмотреть 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проезжающий </w:t>
      </w:r>
      <w:r w:rsidR="005B0465" w:rsidRPr="00855FB2">
        <w:rPr>
          <w:rFonts w:eastAsiaTheme="minorEastAsia"/>
          <w:color w:val="000000" w:themeColor="text1"/>
          <w:kern w:val="24"/>
          <w:sz w:val="28"/>
          <w:szCs w:val="28"/>
        </w:rPr>
        <w:t>тр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анспорт, который едет по улице и 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>т. п. К</w:t>
      </w:r>
      <w:r w:rsidR="005B0465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огда вы будете готовить ужин, посадите ребенка рядом с собой, дайте ему бумагу и краски. 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>Пусть он изобразит то, что только что видел на улице, и расскажет вам о своих рисунках</w:t>
      </w:r>
      <w:r w:rsidR="00855FB2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[3]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B82BC8" w:rsidRPr="00855FB2" w:rsidRDefault="00CC0F84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Родители и педагоги являются воспитателями</w:t>
      </w:r>
      <w:r w:rsidR="009323C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одних и тех же детей, и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успешность воспитательного процесса возможна лишь тогда, </w:t>
      </w:r>
      <w:r w:rsidR="009323C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когда педагоги и родители станут союзниками.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Основой этого сотрудничества служат общие стремления, единые взгляды на процесс воспитания, совместно выработанные цели и задачи, а также пути достижения поставленных результатов.</w:t>
      </w:r>
    </w:p>
    <w:p w:rsidR="009323C8" w:rsidRPr="00855FB2" w:rsidRDefault="009323C8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Именно от взрослых, их согласованных действий, умения договариваться, помогать друг другу в воспитании детей зависят личностное развитие ребенка и его психическое здоровье.</w:t>
      </w:r>
    </w:p>
    <w:p w:rsidR="00E767FB" w:rsidRPr="00855FB2" w:rsidRDefault="00B83746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В логопедической группе или на индивидуальных занятиях с логопедом будут даваться рекомендации, 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>включающие описания игр, упражнений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, приведены тексты стихотворений и рассказов</w:t>
      </w:r>
      <w:r w:rsidR="00CC0F84" w:rsidRP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855FB2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Эти рекомендации необходимо выполнять</w:t>
      </w:r>
      <w:r w:rsidR="00520A3D" w:rsidRPr="00855FB2">
        <w:rPr>
          <w:rFonts w:eastAsiaTheme="minorEastAsia"/>
          <w:color w:val="000000" w:themeColor="text1"/>
          <w:kern w:val="24"/>
          <w:sz w:val="28"/>
          <w:szCs w:val="28"/>
        </w:rPr>
        <w:t>. Дети, которые занимаются дома с родителями по рекомендациям логопеда, гораздо быстрее и успешнее вводят в повседневную речь не только поставленные звуки, но и сложные речевые конструкции</w:t>
      </w:r>
      <w:r w:rsidR="00855FB2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[1]</w:t>
      </w:r>
      <w:r w:rsid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67A78" w:rsidRPr="00855FB2" w:rsidRDefault="00E767FB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На этапе автоматизации зву</w:t>
      </w:r>
      <w:r w:rsidR="00520A3D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ков особое внимание родителей должно быть обращено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на необходимо</w:t>
      </w:r>
      <w:r w:rsidR="009323C8" w:rsidRPr="00855FB2">
        <w:rPr>
          <w:rFonts w:eastAsiaTheme="minorEastAsia"/>
          <w:color w:val="000000" w:themeColor="text1"/>
          <w:kern w:val="24"/>
          <w:sz w:val="28"/>
          <w:szCs w:val="28"/>
        </w:rPr>
        <w:t>сть постоянного контроля над по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ставленными звуками, так ка</w:t>
      </w:r>
      <w:r w:rsidR="009323C8" w:rsidRPr="00855FB2">
        <w:rPr>
          <w:rFonts w:eastAsiaTheme="minorEastAsia"/>
          <w:color w:val="000000" w:themeColor="text1"/>
          <w:kern w:val="24"/>
          <w:sz w:val="28"/>
          <w:szCs w:val="28"/>
        </w:rPr>
        <w:t>к тонус артикуляционной мускула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туры </w:t>
      </w:r>
      <w:r w:rsidR="00520A3D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бывает долго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ослаблен и «сломать» старый речевой стереотип бывает очень трудно. Довольно часто встречается ситуация, когда родители жалуются: «Не хочет заниматься дома».</w:t>
      </w:r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В любом случае на отношение р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>ебенка к своему дефекту значительное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влияние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оказывает позиция </w:t>
      </w:r>
      <w:r w:rsidR="00520A3D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родителей.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Формирование отношения к речевому нарушению будет зависеть от того, какие установки родители будут передавать и как будут поддерживать своего ребенка. 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>Например, после такой установки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: «Не обращай внимания, твой папа всю жизнь так говорит — и ничего!», 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ебено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="00541B35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скоро придет к выво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ду, что его речь норма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>льна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>я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и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не будет стремиться её исправить. 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>А такая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устан</w:t>
      </w:r>
      <w:r w:rsidR="00541B35" w:rsidRPr="00855FB2">
        <w:rPr>
          <w:rFonts w:eastAsiaTheme="minorEastAsia"/>
          <w:color w:val="000000" w:themeColor="text1"/>
          <w:kern w:val="24"/>
          <w:sz w:val="28"/>
          <w:szCs w:val="28"/>
        </w:rPr>
        <w:t>овка: «Ты такой большой, а гово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043313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ишь, словно тебе два года!» может сформировать у ребенка комплекс неполноценности,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>что может привести к его замкнутости или даже возникновению нового речев</w:t>
      </w:r>
      <w:r w:rsid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ого дефекта, например, заикания </w:t>
      </w:r>
      <w:r w:rsidR="00855FB2" w:rsidRPr="00855FB2">
        <w:rPr>
          <w:rFonts w:eastAsiaTheme="minorEastAsia"/>
          <w:color w:val="000000" w:themeColor="text1"/>
          <w:kern w:val="24"/>
          <w:sz w:val="28"/>
          <w:szCs w:val="28"/>
        </w:rPr>
        <w:t>[3]</w:t>
      </w:r>
      <w:r w:rsidR="00855FB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767FB" w:rsidRPr="00855FB2" w:rsidRDefault="00043313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Крайне важно, чтобы родители сформировали у ребёнка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осознанное и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правильное отношение к работе над своей речью, что бы у ребёнка появилось стремление преодолеть свой речевой дефект.</w:t>
      </w:r>
    </w:p>
    <w:p w:rsidR="00F147C1" w:rsidRPr="00855FB2" w:rsidRDefault="00E44017" w:rsidP="00855FB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Подводя итог</w:t>
      </w:r>
      <w:r w:rsidR="00A60300" w:rsidRPr="00855FB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можно сказать, что семья играет ключевую роль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в преодолении и предупреждении нарушения речевого развития дошкольника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>. Каждый родитель с полной</w:t>
      </w:r>
      <w:r w:rsidR="00A60300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ответственностью должен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>подходить к процессу развития</w:t>
      </w:r>
      <w:r w:rsidR="00A60300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речи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своего </w:t>
      </w:r>
      <w:r w:rsidR="00A60300" w:rsidRPr="00855FB2">
        <w:rPr>
          <w:rFonts w:eastAsiaTheme="minorEastAsia"/>
          <w:color w:val="000000" w:themeColor="text1"/>
          <w:kern w:val="24"/>
          <w:sz w:val="28"/>
          <w:szCs w:val="28"/>
        </w:rPr>
        <w:t>ребёнка.</w:t>
      </w:r>
      <w:r w:rsidR="00B21D0E"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Работа по развитию речи в семье должна проводиться систематически, последовательно и целенаправленно. А самое главное, чтобы ребёнок правильно говорил, нужен хороший пример! </w:t>
      </w:r>
      <w:r w:rsidR="00967A78" w:rsidRPr="00855FB2">
        <w:rPr>
          <w:rFonts w:eastAsiaTheme="minorEastAsia"/>
          <w:color w:val="000000" w:themeColor="text1"/>
          <w:kern w:val="24"/>
          <w:sz w:val="28"/>
          <w:szCs w:val="28"/>
        </w:rPr>
        <w:t>Поэтому родителям следует заботиться не только о воспитании своего ребенка, но и о собственном развитии.</w:t>
      </w:r>
    </w:p>
    <w:p w:rsidR="00EF675F" w:rsidRPr="00855FB2" w:rsidRDefault="00EF675F" w:rsidP="00855FB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Список используемой литературы:</w:t>
      </w:r>
    </w:p>
    <w:p w:rsidR="00EF675F" w:rsidRPr="00855FB2" w:rsidRDefault="00EF675F" w:rsidP="00855FB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1. Н.В. </w:t>
      </w:r>
      <w:proofErr w:type="spellStart"/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Нищева</w:t>
      </w:r>
      <w:proofErr w:type="spellEnd"/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 «Если ребенок плохо говорит» (СПб., Детство-пресс, 2015г.)</w:t>
      </w:r>
    </w:p>
    <w:p w:rsidR="00EF675F" w:rsidRPr="00855FB2" w:rsidRDefault="00EF675F" w:rsidP="00855FB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2. Т.С. Малютина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ab/>
        <w:t>«Консультации учителя-логопеда родителям дошкольников» (СПб., Детство-пресс, 2018г.)</w:t>
      </w:r>
    </w:p>
    <w:p w:rsidR="00EF675F" w:rsidRPr="00855FB2" w:rsidRDefault="00EF675F" w:rsidP="00855FB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3. Е.В. Дашковская «Про речь маленького ребенка» (СПб., Детство-пресс, 2021г.)</w:t>
      </w:r>
    </w:p>
    <w:p w:rsidR="00875104" w:rsidRPr="00855FB2" w:rsidRDefault="00875104" w:rsidP="00855FB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 xml:space="preserve">4. Н.В. </w:t>
      </w:r>
      <w:proofErr w:type="spellStart"/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Нищева</w:t>
      </w:r>
      <w:proofErr w:type="spellEnd"/>
      <w:r w:rsidR="007209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>«Развитие связной речи детей дошкольного возраста с 2 до 7 лет»</w:t>
      </w:r>
      <w:r w:rsidRPr="00855FB2">
        <w:rPr>
          <w:rFonts w:eastAsiaTheme="minorEastAsia"/>
          <w:color w:val="000000" w:themeColor="text1"/>
          <w:kern w:val="24"/>
          <w:sz w:val="28"/>
          <w:szCs w:val="28"/>
        </w:rPr>
        <w:tab/>
        <w:t>(СПб., Детство-пресс, 2019г.)</w:t>
      </w:r>
    </w:p>
    <w:p w:rsidR="00875104" w:rsidRPr="00855FB2" w:rsidRDefault="00875104" w:rsidP="00855FB2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sectPr w:rsidR="00875104" w:rsidRPr="00855FB2" w:rsidSect="00B802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5166"/>
    <w:multiLevelType w:val="hybridMultilevel"/>
    <w:tmpl w:val="20D60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D31189"/>
    <w:multiLevelType w:val="hybridMultilevel"/>
    <w:tmpl w:val="D600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09C0"/>
    <w:multiLevelType w:val="hybridMultilevel"/>
    <w:tmpl w:val="93B614CA"/>
    <w:lvl w:ilvl="0" w:tplc="9B069DC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EA75E4"/>
    <w:multiLevelType w:val="hybridMultilevel"/>
    <w:tmpl w:val="59D0E6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A11DFE"/>
    <w:multiLevelType w:val="multilevel"/>
    <w:tmpl w:val="A5B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F59C2"/>
    <w:multiLevelType w:val="hybridMultilevel"/>
    <w:tmpl w:val="68BAFFE0"/>
    <w:lvl w:ilvl="0" w:tplc="BE7C3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2E2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25B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9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D0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69A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EB5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E2C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046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83"/>
    <w:rsid w:val="00043313"/>
    <w:rsid w:val="000E2119"/>
    <w:rsid w:val="00147501"/>
    <w:rsid w:val="002457AC"/>
    <w:rsid w:val="00275FD6"/>
    <w:rsid w:val="00307FEB"/>
    <w:rsid w:val="0039326A"/>
    <w:rsid w:val="00444029"/>
    <w:rsid w:val="0046440E"/>
    <w:rsid w:val="004A6E26"/>
    <w:rsid w:val="004F10F3"/>
    <w:rsid w:val="00520A3D"/>
    <w:rsid w:val="00541B35"/>
    <w:rsid w:val="00580A06"/>
    <w:rsid w:val="005B0465"/>
    <w:rsid w:val="006428CC"/>
    <w:rsid w:val="00644B81"/>
    <w:rsid w:val="0069143B"/>
    <w:rsid w:val="006977D7"/>
    <w:rsid w:val="0072094B"/>
    <w:rsid w:val="00855FB2"/>
    <w:rsid w:val="00875104"/>
    <w:rsid w:val="008B5FB4"/>
    <w:rsid w:val="009323C8"/>
    <w:rsid w:val="00967A78"/>
    <w:rsid w:val="009C4FE8"/>
    <w:rsid w:val="00A60300"/>
    <w:rsid w:val="00A97BA8"/>
    <w:rsid w:val="00AD0B19"/>
    <w:rsid w:val="00B12DCA"/>
    <w:rsid w:val="00B21D0E"/>
    <w:rsid w:val="00B71E53"/>
    <w:rsid w:val="00B80271"/>
    <w:rsid w:val="00B82BC8"/>
    <w:rsid w:val="00B83746"/>
    <w:rsid w:val="00BD5AEF"/>
    <w:rsid w:val="00BF616C"/>
    <w:rsid w:val="00CA7C5A"/>
    <w:rsid w:val="00CC0F84"/>
    <w:rsid w:val="00D759A3"/>
    <w:rsid w:val="00DC2783"/>
    <w:rsid w:val="00E44017"/>
    <w:rsid w:val="00E767FB"/>
    <w:rsid w:val="00EA536E"/>
    <w:rsid w:val="00EF675F"/>
    <w:rsid w:val="00F1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BBA8-F957-445C-AA9D-9972D69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91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3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07FEB"/>
  </w:style>
  <w:style w:type="paragraph" w:customStyle="1" w:styleId="p2mrcssattr">
    <w:name w:val="p2_mr_css_attr"/>
    <w:basedOn w:val="a"/>
    <w:rsid w:val="003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BA8"/>
  </w:style>
  <w:style w:type="character" w:styleId="a5">
    <w:name w:val="Strong"/>
    <w:basedOn w:val="a0"/>
    <w:uiPriority w:val="22"/>
    <w:qFormat/>
    <w:rsid w:val="00EA5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75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9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5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96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22428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4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4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0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8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1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5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8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5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3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Umka1</cp:lastModifiedBy>
  <cp:revision>2</cp:revision>
  <dcterms:created xsi:type="dcterms:W3CDTF">2024-12-02T12:00:00Z</dcterms:created>
  <dcterms:modified xsi:type="dcterms:W3CDTF">2024-12-02T12:00:00Z</dcterms:modified>
</cp:coreProperties>
</file>