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C" w:rsidRDefault="0028048C" w:rsidP="00280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8C" w:rsidRPr="0028048C" w:rsidRDefault="0028048C" w:rsidP="0028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8C">
        <w:rPr>
          <w:rFonts w:ascii="Times New Roman" w:hAnsi="Times New Roman" w:cs="Times New Roman"/>
          <w:b/>
          <w:sz w:val="28"/>
          <w:szCs w:val="28"/>
        </w:rPr>
        <w:t>Примерный перечень основных движений  и упражнений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вторая группа раннего возраста (от 2 до 3 лет)</w:t>
      </w:r>
    </w:p>
    <w:p w:rsidR="0028048C" w:rsidRDefault="0028048C" w:rsidP="0028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48C">
        <w:rPr>
          <w:rFonts w:ascii="Times New Roman" w:hAnsi="Times New Roman" w:cs="Times New Roman"/>
          <w:sz w:val="24"/>
          <w:szCs w:val="24"/>
        </w:rPr>
        <w:t>(рекомендованные  программой «От рождения до школы»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48C">
        <w:rPr>
          <w:rFonts w:ascii="Times New Roman" w:hAnsi="Times New Roman" w:cs="Times New Roman"/>
          <w:sz w:val="24"/>
          <w:szCs w:val="24"/>
        </w:rPr>
        <w:t>под ред. Н.Е. Вераксы, Т.С. Комаровой, М.А. Васильевой)</w:t>
      </w:r>
      <w:proofErr w:type="gramEnd"/>
    </w:p>
    <w:p w:rsidR="0028048C" w:rsidRPr="0028048C" w:rsidRDefault="0028048C" w:rsidP="0028048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8C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28048C" w:rsidRDefault="0028048C" w:rsidP="0028048C">
      <w:pPr>
        <w:ind w:left="-567"/>
        <w:rPr>
          <w:rFonts w:ascii="Times New Roman" w:hAnsi="Times New Roman" w:cs="Times New Roman"/>
          <w:sz w:val="24"/>
          <w:szCs w:val="24"/>
        </w:rPr>
      </w:pPr>
      <w:r w:rsidRPr="0028048C">
        <w:rPr>
          <w:rFonts w:ascii="Times New Roman" w:hAnsi="Times New Roman" w:cs="Times New Roman"/>
          <w:b/>
          <w:sz w:val="24"/>
          <w:szCs w:val="24"/>
        </w:rPr>
        <w:t>Ходьба.</w:t>
      </w:r>
      <w:r w:rsidRPr="0028048C">
        <w:rPr>
          <w:rFonts w:ascii="Times New Roman" w:hAnsi="Times New Roman" w:cs="Times New Roman"/>
          <w:sz w:val="24"/>
          <w:szCs w:val="24"/>
        </w:rPr>
        <w:t xml:space="preserve"> Ходьба подгруппами и всей группой, парами, по кругу, взявшись за руки, с изменением темпа, с переходом на бег, </w:t>
      </w:r>
      <w:proofErr w:type="gramStart"/>
      <w:r w:rsidRPr="002804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048C">
        <w:rPr>
          <w:rFonts w:ascii="Times New Roman" w:hAnsi="Times New Roman" w:cs="Times New Roman"/>
          <w:sz w:val="24"/>
          <w:szCs w:val="24"/>
        </w:rPr>
        <w:t xml:space="preserve"> наоборот, с изменением направления, врассыпную (после 2 лет 6 месяцев), обходя предметы, приставным шагом вперед, в стороны. </w:t>
      </w:r>
    </w:p>
    <w:p w:rsidR="0028048C" w:rsidRDefault="0028048C" w:rsidP="0028048C">
      <w:pPr>
        <w:ind w:left="-567"/>
        <w:rPr>
          <w:rFonts w:ascii="Times New Roman" w:hAnsi="Times New Roman" w:cs="Times New Roman"/>
          <w:sz w:val="24"/>
          <w:szCs w:val="24"/>
        </w:rPr>
      </w:pPr>
      <w:r w:rsidRPr="0028048C">
        <w:rPr>
          <w:rFonts w:ascii="Times New Roman" w:hAnsi="Times New Roman" w:cs="Times New Roman"/>
          <w:b/>
          <w:sz w:val="24"/>
          <w:szCs w:val="24"/>
        </w:rPr>
        <w:t>Упражнения в равновесии.</w:t>
      </w:r>
      <w:r w:rsidRPr="0028048C">
        <w:rPr>
          <w:rFonts w:ascii="Times New Roman" w:hAnsi="Times New Roman" w:cs="Times New Roman"/>
          <w:sz w:val="24"/>
          <w:szCs w:val="24"/>
        </w:rPr>
        <w:t xml:space="preserve"> Ходьба по прямой дорожке (ширина 20 см, длина 2–3 м) с перешагиванием через предметы (высота 10–15 см); по доске, гимнастической скамейке, бревну (ширина 20–25 см). Кружение в медленном темпе (с предметом в руках). Бег. Бег подгруппами и всей группой в прямом направлении, друг за 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 см). </w:t>
      </w:r>
    </w:p>
    <w:p w:rsidR="0028048C" w:rsidRDefault="0028048C" w:rsidP="0028048C">
      <w:pPr>
        <w:ind w:left="-567"/>
        <w:rPr>
          <w:rFonts w:ascii="Times New Roman" w:hAnsi="Times New Roman" w:cs="Times New Roman"/>
          <w:sz w:val="24"/>
          <w:szCs w:val="24"/>
        </w:rPr>
      </w:pPr>
      <w:r w:rsidRPr="0028048C">
        <w:rPr>
          <w:rFonts w:ascii="Times New Roman" w:hAnsi="Times New Roman" w:cs="Times New Roman"/>
          <w:b/>
          <w:sz w:val="24"/>
          <w:szCs w:val="24"/>
        </w:rPr>
        <w:t>Ползание, лазанье</w:t>
      </w:r>
      <w:r w:rsidRPr="0028048C">
        <w:rPr>
          <w:rFonts w:ascii="Times New Roman" w:hAnsi="Times New Roman" w:cs="Times New Roman"/>
          <w:sz w:val="24"/>
          <w:szCs w:val="24"/>
        </w:rPr>
        <w:t xml:space="preserve">. Ползание на четвереньках по прямой (расстояние 3–4 м); по доске, лежащей на полу; по наклонной доске, приподнятой одним концом на высоту 20–30 см; по гимнастической скамейке. </w:t>
      </w:r>
      <w:proofErr w:type="spellStart"/>
      <w:r w:rsidRPr="0028048C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28048C">
        <w:rPr>
          <w:rFonts w:ascii="Times New Roman" w:hAnsi="Times New Roman" w:cs="Times New Roman"/>
          <w:sz w:val="24"/>
          <w:szCs w:val="24"/>
        </w:rPr>
        <w:t xml:space="preserve"> под воротца, веревку (высота 30–40 см), </w:t>
      </w:r>
      <w:proofErr w:type="spellStart"/>
      <w:r w:rsidRPr="0028048C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28048C">
        <w:rPr>
          <w:rFonts w:ascii="Times New Roman" w:hAnsi="Times New Roman" w:cs="Times New Roman"/>
          <w:sz w:val="24"/>
          <w:szCs w:val="24"/>
        </w:rPr>
        <w:t xml:space="preserve"> через бревно. Лазанье по лесенке-стремянке, гимнастической стенке вверх и вниз (высота 1,5 м) удобным для ребенка способом.</w:t>
      </w:r>
    </w:p>
    <w:p w:rsidR="0028048C" w:rsidRDefault="0028048C" w:rsidP="0028048C">
      <w:pPr>
        <w:ind w:left="-567"/>
        <w:rPr>
          <w:rFonts w:ascii="Times New Roman" w:hAnsi="Times New Roman" w:cs="Times New Roman"/>
          <w:sz w:val="24"/>
          <w:szCs w:val="24"/>
        </w:rPr>
      </w:pPr>
      <w:r w:rsidRPr="0028048C">
        <w:rPr>
          <w:rFonts w:ascii="Times New Roman" w:hAnsi="Times New Roman" w:cs="Times New Roman"/>
          <w:sz w:val="24"/>
          <w:szCs w:val="24"/>
        </w:rPr>
        <w:t xml:space="preserve"> </w:t>
      </w:r>
      <w:r w:rsidRPr="0028048C">
        <w:rPr>
          <w:rFonts w:ascii="Times New Roman" w:hAnsi="Times New Roman" w:cs="Times New Roman"/>
          <w:b/>
          <w:sz w:val="24"/>
          <w:szCs w:val="24"/>
        </w:rPr>
        <w:t>Катание, бросание, метание.</w:t>
      </w:r>
      <w:r w:rsidRPr="0028048C">
        <w:rPr>
          <w:rFonts w:ascii="Times New Roman" w:hAnsi="Times New Roman" w:cs="Times New Roman"/>
          <w:sz w:val="24"/>
          <w:szCs w:val="24"/>
        </w:rPr>
        <w:t xml:space="preserve"> Катание мяча двумя руками и одной рукой педагогу, друг другу, под дугу, стоя и сидя (расстояние 50–100 см); бросание мяча вперед двумя руками снизу, от груди, из-за головы, через шнур, натянутый на уровне груди ребенка, с расстояния 1–1,5 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50–100 см. </w:t>
      </w:r>
    </w:p>
    <w:p w:rsidR="0028048C" w:rsidRDefault="0028048C" w:rsidP="0028048C">
      <w:pPr>
        <w:ind w:left="-567"/>
        <w:rPr>
          <w:rFonts w:ascii="Times New Roman" w:hAnsi="Times New Roman" w:cs="Times New Roman"/>
          <w:sz w:val="24"/>
          <w:szCs w:val="24"/>
        </w:rPr>
      </w:pPr>
      <w:r w:rsidRPr="0028048C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28048C"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месте, слегка продвигаясь вперед; прыжки на двух ногах через шнур (линию); через две параллельные линии (10–30 см). Прыжки вверх с касанием предмета, находящегося на 10–15 см выше поднятой руки ребенка. </w:t>
      </w:r>
    </w:p>
    <w:p w:rsidR="0028048C" w:rsidRPr="0028048C" w:rsidRDefault="0028048C" w:rsidP="0028048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48C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28048C"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</w:p>
    <w:p w:rsidR="0028048C" w:rsidRDefault="0028048C" w:rsidP="0028048C">
      <w:pPr>
        <w:ind w:left="-567"/>
        <w:rPr>
          <w:rFonts w:ascii="Times New Roman" w:hAnsi="Times New Roman" w:cs="Times New Roman"/>
          <w:sz w:val="24"/>
          <w:szCs w:val="24"/>
        </w:rPr>
      </w:pPr>
      <w:r w:rsidRPr="0028048C">
        <w:rPr>
          <w:rFonts w:ascii="Times New Roman" w:hAnsi="Times New Roman" w:cs="Times New Roman"/>
          <w:b/>
          <w:sz w:val="24"/>
          <w:szCs w:val="24"/>
        </w:rPr>
        <w:t>Упражнения для кистей рук, развития и укрепления мышц плечевого пояса</w:t>
      </w:r>
      <w:r w:rsidRPr="0028048C">
        <w:rPr>
          <w:rFonts w:ascii="Times New Roman" w:hAnsi="Times New Roman" w:cs="Times New Roman"/>
          <w:sz w:val="24"/>
          <w:szCs w:val="24"/>
        </w:rPr>
        <w:t xml:space="preserve">. 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вперед-назад, </w:t>
      </w:r>
      <w:proofErr w:type="spellStart"/>
      <w:r w:rsidRPr="0028048C">
        <w:rPr>
          <w:rFonts w:ascii="Times New Roman" w:hAnsi="Times New Roman" w:cs="Times New Roman"/>
          <w:sz w:val="24"/>
          <w:szCs w:val="24"/>
        </w:rPr>
        <w:t>вниз-вверх</w:t>
      </w:r>
      <w:proofErr w:type="spellEnd"/>
      <w:r w:rsidRPr="00280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48C" w:rsidRDefault="0028048C" w:rsidP="0028048C">
      <w:pPr>
        <w:ind w:left="-567"/>
        <w:rPr>
          <w:rFonts w:ascii="Times New Roman" w:hAnsi="Times New Roman" w:cs="Times New Roman"/>
          <w:sz w:val="24"/>
          <w:szCs w:val="24"/>
        </w:rPr>
      </w:pPr>
      <w:r w:rsidRPr="0028048C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спины и гибкости позвоночника.</w:t>
      </w:r>
      <w:r w:rsidRPr="0028048C">
        <w:rPr>
          <w:rFonts w:ascii="Times New Roman" w:hAnsi="Times New Roman" w:cs="Times New Roman"/>
          <w:sz w:val="24"/>
          <w:szCs w:val="24"/>
        </w:rPr>
        <w:t xml:space="preserve"> Поворачиваться вправо-влево, передавая предметы рядом </w:t>
      </w:r>
      <w:proofErr w:type="gramStart"/>
      <w:r w:rsidRPr="0028048C"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Pr="0028048C">
        <w:rPr>
          <w:rFonts w:ascii="Times New Roman" w:hAnsi="Times New Roman" w:cs="Times New Roman"/>
          <w:sz w:val="24"/>
          <w:szCs w:val="24"/>
        </w:rPr>
        <w:t xml:space="preserve"> (сидящему). Наклоняться вперед и в стороны. Поочередно сгибать и разгибать ноги, сидя на полу. Поднимать и опускать ноги, лежа на спине. Стоя на коленях, садиться на пятки и подниматься.</w:t>
      </w:r>
    </w:p>
    <w:p w:rsidR="00C87283" w:rsidRPr="0028048C" w:rsidRDefault="0028048C" w:rsidP="0028048C">
      <w:pPr>
        <w:ind w:left="-567"/>
        <w:rPr>
          <w:rFonts w:ascii="Times New Roman" w:hAnsi="Times New Roman" w:cs="Times New Roman"/>
          <w:sz w:val="24"/>
          <w:szCs w:val="24"/>
        </w:rPr>
      </w:pPr>
      <w:r w:rsidRPr="0028048C">
        <w:rPr>
          <w:rFonts w:ascii="Times New Roman" w:hAnsi="Times New Roman" w:cs="Times New Roman"/>
          <w:sz w:val="24"/>
          <w:szCs w:val="24"/>
        </w:rPr>
        <w:t xml:space="preserve"> </w:t>
      </w:r>
      <w:r w:rsidRPr="0028048C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брюшного пресса и ног.</w:t>
      </w:r>
      <w:r w:rsidRPr="0028048C">
        <w:rPr>
          <w:rFonts w:ascii="Times New Roman" w:hAnsi="Times New Roman" w:cs="Times New Roman"/>
          <w:sz w:val="24"/>
          <w:szCs w:val="24"/>
        </w:rPr>
        <w:t xml:space="preserve"> Ходить на месте. Сгибать левую (правую) ноги в колене (с поддержкой) из исходного положения стоя. Приседать, держась за опору; потягиваться, поднимаясь на носки. Выставлять ногу вперед на пятку. Шевелить пальцами ног (сидя).</w:t>
      </w:r>
    </w:p>
    <w:sectPr w:rsidR="00C87283" w:rsidRPr="0028048C" w:rsidSect="0028048C">
      <w:pgSz w:w="11906" w:h="16838"/>
      <w:pgMar w:top="567" w:right="850" w:bottom="993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048C"/>
    <w:rsid w:val="0028048C"/>
    <w:rsid w:val="00C8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umka6</dc:creator>
  <cp:lastModifiedBy>umka6</cp:lastModifiedBy>
  <cp:revision>1</cp:revision>
  <dcterms:created xsi:type="dcterms:W3CDTF">2020-05-21T07:56:00Z</dcterms:created>
  <dcterms:modified xsi:type="dcterms:W3CDTF">2020-05-21T08:05:00Z</dcterms:modified>
</cp:coreProperties>
</file>