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(граждан РФ) при приеме ребенка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5305276</wp:posOffset>
                </wp:positionH>
                <wp:positionV relativeFrom="paragraph">
                  <wp:posOffset>305877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16648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5408;o:allowoverlap:true;o:allowincell:true;mso-position-horizontal-relative:text;margin-left:417.7pt;mso-position-horizontal:absolute;mso-position-vertical-relative:text;margin-top:24.1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1. 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окумент, удостоверяющий личность родителя ребенка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  <w:t xml:space="preserve">2. С</w:t>
      </w:r>
      <w:r>
        <w:rPr>
          <w:rFonts w:ascii="Times New Roman" w:hAnsi="Times New Roman" w:cs="Times New Roman"/>
          <w:sz w:val="28"/>
          <w:szCs w:val="28"/>
        </w:rPr>
        <w:t xml:space="preserve">видетельство о рождении ребенка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r/>
      <w:r/>
      <w:r/>
      <w:r/>
      <w:r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3. С</w:t>
      </w:r>
      <w:r>
        <w:rPr>
          <w:rFonts w:ascii="Times New Roman" w:hAnsi="Times New Roman" w:cs="Times New Roman"/>
          <w:sz w:val="28"/>
          <w:szCs w:val="28"/>
        </w:rPr>
        <w:t xml:space="preserve">правка 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ребенка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по месту пребывания, месту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Личное дело обучающегося (при переводе из другого ДОУ).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едлагае</w:t>
      </w:r>
      <w:r>
        <w:rPr>
          <w:rFonts w:ascii="Times New Roman" w:hAnsi="Times New Roman" w:cs="Times New Roman"/>
          <w:b/>
          <w:sz w:val="28"/>
          <w:szCs w:val="28"/>
        </w:rPr>
        <w:t xml:space="preserve">м Ва</w:t>
      </w:r>
      <w:r>
        <w:rPr>
          <w:rFonts w:ascii="Times New Roman" w:hAnsi="Times New Roman" w:cs="Times New Roman"/>
          <w:b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на  официальном  сайте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 вкладке главного меню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«Прием граждан на обучение в ДОО»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http://ds-umka11.ru/index.php/usloviya-priema</w:t>
      </w:r>
      <w:r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Устав 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описание</w:t>
      </w:r>
      <w:r>
        <w:rPr>
          <w:rFonts w:ascii="Times New Roman" w:hAnsi="Times New Roman" w:cs="Times New Roman"/>
          <w:sz w:val="28"/>
          <w:szCs w:val="28"/>
        </w:rPr>
        <w:t xml:space="preserve">),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</w:t>
      </w:r>
      <w:r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 xml:space="preserve">оряд</w:t>
      </w:r>
      <w:r>
        <w:rPr>
          <w:rFonts w:ascii="Times New Roman" w:hAnsi="Times New Roman" w:cs="Times New Roman"/>
          <w:sz w:val="28"/>
          <w:szCs w:val="28"/>
        </w:rPr>
        <w:t xml:space="preserve">ок</w:t>
      </w:r>
      <w:r>
        <w:rPr>
          <w:rFonts w:ascii="Times New Roman" w:hAnsi="Times New Roman" w:cs="Times New Roman"/>
          <w:sz w:val="28"/>
          <w:szCs w:val="28"/>
        </w:rPr>
        <w:t xml:space="preserve"> оформления возникновения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</w:t>
      </w:r>
      <w:r>
        <w:rPr>
          <w:rFonts w:ascii="Times New Roman" w:hAnsi="Times New Roman" w:cs="Times New Roman"/>
          <w:sz w:val="28"/>
          <w:szCs w:val="28"/>
        </w:rPr>
        <w:t xml:space="preserve">чающихся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змеще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нные в</w:t>
      </w:r>
      <w:r>
        <w:rPr>
          <w:rFonts w:ascii="Times New Roman" w:hAnsi="Times New Roman" w:cs="Times New Roman"/>
          <w:b/>
          <w:sz w:val="28"/>
          <w:szCs w:val="28"/>
        </w:rPr>
        <w:t xml:space="preserve">о вкладке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«Прием граждан на обучение в ДОО»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(там же находятся образцы заполнения бланков)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http://ds-umka11.ru/index.php/usloviya-priema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направленности),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заполнения документов:</w:t>
      </w:r>
      <w:r/>
      <w:r/>
      <w:r/>
      <w:r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43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100017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59537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5408;o:allowoverlap:true;o:allowincell:true;mso-position-horizontal-relative:text;margin-left:-3.9pt;mso-position-horizontal:absolute;mso-position-vertical-relative:text;margin-top:7.9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ланки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скачать с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 распечатать, заполнить</w:t>
      </w:r>
      <w:r>
        <w:rPr>
          <w:rFonts w:ascii="Times New Roman" w:hAnsi="Times New Roman" w:cs="Times New Roman"/>
          <w:sz w:val="28"/>
          <w:szCs w:val="28"/>
        </w:rPr>
        <w:t xml:space="preserve"> по образцу</w:t>
      </w:r>
      <w:r>
        <w:rPr>
          <w:rFonts w:ascii="Times New Roman" w:hAnsi="Times New Roman" w:cs="Times New Roman"/>
          <w:sz w:val="28"/>
          <w:szCs w:val="28"/>
        </w:rPr>
        <w:t xml:space="preserve"> и принести в </w:t>
      </w:r>
      <w:r>
        <w:rPr>
          <w:rFonts w:ascii="Times New Roman" w:hAnsi="Times New Roman" w:cs="Times New Roman"/>
          <w:sz w:val="28"/>
          <w:szCs w:val="28"/>
        </w:rPr>
        <w:t xml:space="preserve">детский сад</w:t>
      </w:r>
      <w:r>
        <w:rPr>
          <w:rFonts w:ascii="Times New Roman" w:hAnsi="Times New Roman" w:cs="Times New Roman"/>
          <w:sz w:val="28"/>
          <w:szCs w:val="28"/>
        </w:rPr>
        <w:t xml:space="preserve"> (на бумажном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носителе)</w:t>
      </w:r>
      <w:r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  <w:r/>
    </w:p>
    <w:p>
      <w:pPr>
        <w:pStyle w:val="843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аполнить бланки документов при личном визите 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назначенные дату и время.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8(831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3-80-58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</w:t>
      </w:r>
      <w:r>
        <w:rPr>
          <w:rFonts w:ascii="Times New Roman" w:hAnsi="Times New Roman" w:cs="Times New Roman"/>
          <w:b/>
          <w:sz w:val="28"/>
          <w:szCs w:val="28"/>
        </w:rPr>
        <w:t xml:space="preserve">елефон ответственного лица для обратной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89</w:t>
      </w:r>
      <w:r>
        <w:rPr>
          <w:rFonts w:ascii="Times New Roman" w:hAnsi="Times New Roman" w:cs="Times New Roman"/>
          <w:sz w:val="28"/>
          <w:szCs w:val="28"/>
        </w:rPr>
        <w:t xml:space="preserve">101409368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Ольга </w:t>
      </w:r>
      <w:r>
        <w:rPr>
          <w:rFonts w:ascii="Times New Roman" w:hAnsi="Times New Roman" w:cs="Times New Roman"/>
          <w:sz w:val="28"/>
          <w:szCs w:val="28"/>
        </w:rPr>
        <w:t xml:space="preserve">Николаевна Колодий</w:t>
      </w:r>
      <w:bookmarkStart w:id="0" w:name="_GoBack"/>
      <w:r/>
      <w:bookmarkEnd w:id="0"/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701" w:header="567" w:footer="624" w:gutter="0"/>
      <w:pgNumType w:start="17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74060302"/>
      <w:docPartObj>
        <w:docPartGallery w:val="Page Numbers (Bottom of Page)"/>
        <w:docPartUnique w:val="true"/>
      </w:docPartObj>
      <w:rPr/>
    </w:sdtPr>
    <w:sdtContent>
      <w:p>
        <w:pPr>
          <w:pStyle w:val="848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</w:rPr>
          <w:t xml:space="preserve">18</w:t>
        </w:r>
        <w:r>
          <w:rPr>
            <w:rFonts w:ascii="Times New Roman" w:hAnsi="Times New Roman" w:cs="Times New Roman"/>
            <w:sz w:val="20"/>
          </w:rPr>
          <w:fldChar w:fldCharType="end"/>
        </w:r>
        <w:r/>
      </w:p>
    </w:sdtContent>
  </w:sdt>
  <w:p>
    <w:pPr>
      <w:pStyle w:val="848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8"/>
    <w:next w:val="838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39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38"/>
    <w:next w:val="838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39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39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39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39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39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39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39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38"/>
    <w:next w:val="838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39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38"/>
    <w:next w:val="838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39"/>
    <w:link w:val="683"/>
    <w:uiPriority w:val="10"/>
    <w:rPr>
      <w:sz w:val="48"/>
      <w:szCs w:val="48"/>
    </w:rPr>
  </w:style>
  <w:style w:type="paragraph" w:styleId="685">
    <w:name w:val="Subtitle"/>
    <w:basedOn w:val="838"/>
    <w:next w:val="838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39"/>
    <w:link w:val="685"/>
    <w:uiPriority w:val="11"/>
    <w:rPr>
      <w:sz w:val="24"/>
      <w:szCs w:val="24"/>
    </w:rPr>
  </w:style>
  <w:style w:type="paragraph" w:styleId="687">
    <w:name w:val="Quote"/>
    <w:basedOn w:val="838"/>
    <w:next w:val="838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8"/>
    <w:next w:val="838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39"/>
    <w:link w:val="846"/>
    <w:uiPriority w:val="99"/>
  </w:style>
  <w:style w:type="character" w:styleId="692">
    <w:name w:val="Footer Char"/>
    <w:basedOn w:val="839"/>
    <w:link w:val="848"/>
    <w:uiPriority w:val="99"/>
  </w:style>
  <w:style w:type="paragraph" w:styleId="693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848"/>
    <w:uiPriority w:val="99"/>
  </w:style>
  <w:style w:type="table" w:styleId="695">
    <w:name w:val="Table Grid"/>
    <w:basedOn w:val="8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character" w:styleId="842">
    <w:name w:val="Hyperlink"/>
    <w:basedOn w:val="839"/>
    <w:uiPriority w:val="99"/>
    <w:unhideWhenUsed/>
    <w:rPr>
      <w:color w:val="0000ff" w:themeColor="hyperlink"/>
      <w:u w:val="single"/>
    </w:rPr>
  </w:style>
  <w:style w:type="paragraph" w:styleId="843">
    <w:name w:val="List Paragraph"/>
    <w:basedOn w:val="838"/>
    <w:uiPriority w:val="34"/>
    <w:qFormat/>
    <w:pPr>
      <w:contextualSpacing/>
      <w:ind w:left="720"/>
    </w:pPr>
  </w:style>
  <w:style w:type="paragraph" w:styleId="844">
    <w:name w:val="Balloon Text"/>
    <w:basedOn w:val="838"/>
    <w:link w:val="84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5" w:customStyle="1">
    <w:name w:val="Текст выноски Знак"/>
    <w:basedOn w:val="839"/>
    <w:link w:val="844"/>
    <w:uiPriority w:val="99"/>
    <w:semiHidden/>
    <w:rPr>
      <w:rFonts w:ascii="Segoe UI" w:hAnsi="Segoe UI" w:cs="Segoe UI"/>
      <w:sz w:val="18"/>
      <w:szCs w:val="18"/>
    </w:rPr>
  </w:style>
  <w:style w:type="paragraph" w:styleId="846">
    <w:name w:val="Header"/>
    <w:basedOn w:val="838"/>
    <w:link w:val="8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839"/>
    <w:link w:val="846"/>
    <w:uiPriority w:val="99"/>
  </w:style>
  <w:style w:type="paragraph" w:styleId="848">
    <w:name w:val="Footer"/>
    <w:basedOn w:val="838"/>
    <w:link w:val="84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Нижний колонтитул Знак"/>
    <w:basedOn w:val="839"/>
    <w:link w:val="84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revision>4</cp:revision>
  <dcterms:created xsi:type="dcterms:W3CDTF">2023-02-11T11:21:00Z</dcterms:created>
  <dcterms:modified xsi:type="dcterms:W3CDTF">2023-02-27T10:54:34Z</dcterms:modified>
</cp:coreProperties>
</file>