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AB" w:rsidRDefault="00AB7C1B" w:rsidP="00AB7C1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C1B">
        <w:rPr>
          <w:rFonts w:ascii="Times New Roman" w:hAnsi="Times New Roman" w:cs="Times New Roman"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Выбираем шапочку для плавания</w:t>
      </w:r>
    </w:p>
    <w:p w:rsidR="00F87E2C" w:rsidRDefault="002F2D40" w:rsidP="002F2D40"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Детская шапочка для плавания является обязательным условием</w:t>
      </w:r>
      <w:r w:rsidR="004F298E" w:rsidRPr="002F2D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E24507" wp14:editId="407F179A">
            <wp:simplePos x="1079500" y="1104900"/>
            <wp:positionH relativeFrom="column">
              <wp:align>left</wp:align>
            </wp:positionH>
            <wp:positionV relativeFrom="paragraph">
              <wp:align>top</wp:align>
            </wp:positionV>
            <wp:extent cx="2374900" cy="1583267"/>
            <wp:effectExtent l="0" t="0" r="6350" b="0"/>
            <wp:wrapSquare wrapText="bothSides"/>
            <wp:docPr id="1" name="Рисунок 1" descr="https://main-cdn.goods.ru/big2/hlr-system/1630060624/600000200552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goods.ru/big2/hlr-system/1630060624/600000200552b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посещения бассейна. Она защищает волосы ребенка</w:t>
      </w:r>
      <w:r w:rsidRPr="002F2D4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воды, котора</w:t>
      </w:r>
      <w:r w:rsidR="0086380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сохраняется даже при нырянии; а также </w:t>
      </w:r>
      <w:r w:rsidRPr="002F2D4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агрессивных веществ, которые могут присутств</w:t>
      </w:r>
      <w:r w:rsidR="0086380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овать в воде, например, хлорка; шапочка для плавания </w:t>
      </w:r>
      <w:r w:rsidRPr="002F2D4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</w:t>
      </w:r>
      <w:r w:rsidR="0086380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упреждает попадание воды в уши и снижает</w:t>
      </w:r>
      <w:r w:rsidRPr="002F2D4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сопротивления тела во время плавания.</w:t>
      </w:r>
      <w:r w:rsidR="00863800" w:rsidRPr="00863800">
        <w:t xml:space="preserve"> </w:t>
      </w:r>
    </w:p>
    <w:p w:rsidR="00863800" w:rsidRPr="00863800" w:rsidRDefault="00F87E2C" w:rsidP="00863800">
      <w:p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E2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22DA62A" wp14:editId="0C4C8B3A">
            <wp:simplePos x="0" y="0"/>
            <wp:positionH relativeFrom="margin">
              <wp:posOffset>-635</wp:posOffset>
            </wp:positionH>
            <wp:positionV relativeFrom="paragraph">
              <wp:posOffset>245110</wp:posOffset>
            </wp:positionV>
            <wp:extent cx="2413000" cy="1752600"/>
            <wp:effectExtent l="0" t="0" r="6350" b="0"/>
            <wp:wrapSquare wrapText="bothSides"/>
            <wp:docPr id="2" name="Рисунок 2" descr="https://belnaviny.by/wp-content/uploads/2019/11/belnaviny.by-v-baranovichax-13-detej-otravilis-xlorom-v-basse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naviny.by/wp-content/uploads/2019/11/belnaviny.by-v-baranovichax-13-detej-otravilis-xlorom-v-bassej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863800" w:rsidRPr="0086380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апочки для плавания представлены в большом ассортименте. Модели отличаются не только размерами, но и формами, дизайном.</w:t>
      </w:r>
      <w:r w:rsidR="0086380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863800" w:rsidRPr="0086380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первую очередь шапочки для плавания отличаются материалом изготовления. Именно с этого параметра нужно начинать выбор.</w:t>
      </w:r>
    </w:p>
    <w:p w:rsidR="00863800" w:rsidRDefault="00863800" w:rsidP="002F2D40">
      <w:p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7E2C" w:rsidRDefault="00F87E2C" w:rsidP="002F2D40">
      <w:p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7E2C" w:rsidRPr="00F87E2C" w:rsidRDefault="00F87E2C" w:rsidP="00F87E2C">
      <w:pPr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E2C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Тканевые</w:t>
      </w:r>
    </w:p>
    <w:p w:rsidR="001C26E9" w:rsidRPr="00F87E2C" w:rsidRDefault="00F87E2C" w:rsidP="00503615">
      <w:pPr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</w:t>
      </w:r>
      <w:r w:rsidRPr="00F87E2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таких шапочек</w:t>
      </w:r>
      <w:r w:rsidRPr="00F87E2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используются те же материалы, что и для пошива купальников. Обычно выбирается синтетика, лайкра, полиэстер и другие аналогичные ткани. 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таких шапочек свободная посадка по голове; удобное использование; доступная стоимость; </w:t>
      </w:r>
      <w:r w:rsidRPr="00F87E2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простой уход, который предполагает обязательное просушивание изделия после каждого использования.</w:t>
      </w:r>
      <w:r w:rsidR="001C26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361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94CC63" wp14:editId="1A71DFBD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2463800" cy="2101850"/>
            <wp:effectExtent l="0" t="0" r="0" b="0"/>
            <wp:wrapSquare wrapText="bothSides"/>
            <wp:docPr id="3" name="Рисунок 3" descr="http://ae01.alicdn.com/kf/H611e42ace9194f53a364aeee6801cec07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e01.alicdn.com/kf/H611e42ace9194f53a364aeee6801cec07.jpg_q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2C" w:rsidRDefault="00F87E2C" w:rsidP="00F87E2C">
      <w:p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E2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воды шапочки из ткани практически не защищают. При нырянии волосы будут мокрыми, хотя и не станут мешать ребенку. Текстильные аксессуары идеально подходят детям, которые </w:t>
      </w:r>
      <w:r w:rsidRPr="00F87E2C">
        <w:rPr>
          <w:rFonts w:ascii="Times New Roman" w:hAnsi="Times New Roman" w:cs="Times New Roman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только </w:t>
      </w:r>
      <w:r w:rsidRPr="00F87E2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плавают в бассейне.</w:t>
      </w:r>
    </w:p>
    <w:p w:rsidR="00422958" w:rsidRDefault="00422958" w:rsidP="00F87E2C">
      <w:p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3615" w:rsidRDefault="00503615" w:rsidP="00F87E2C">
      <w:pPr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615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Силиконовые</w:t>
      </w:r>
    </w:p>
    <w:p w:rsidR="00503615" w:rsidRDefault="00503615" w:rsidP="00503615">
      <w:p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Такие шапочки </w:t>
      </w:r>
      <w:r w:rsidRPr="0050361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являются самым популярным вариантом, который одинаково хорошо подходит и взрослым, и д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етям. Преимуществ здесь немало: </w:t>
      </w:r>
      <w:r w:rsidRPr="0050361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плотное прилегание к волосам, что обеспе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чивает надежную защиту от воды; </w:t>
      </w:r>
      <w:r w:rsidRPr="0050361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отменные свойства растягивания облегчают процесс надевания и сводят к минимуму вероятность н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арушения целостности материала; </w:t>
      </w:r>
      <w:r w:rsidR="00422958" w:rsidRPr="0042295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73D8B9FD" wp14:editId="5C64148C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558367" cy="1670050"/>
            <wp:effectExtent l="0" t="0" r="0" b="6350"/>
            <wp:wrapSquare wrapText="bothSides"/>
            <wp:docPr id="4" name="Рисунок 4" descr="https://i0.wp.com/akvapedia.ru/sites/default/files/silikonovye-shapochki-dlya-basse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akvapedia.ru/sites/default/files/silikonovye-shapochki-dlya-bassey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67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61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высокая прочность материала обеспечивает надежность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долговечность изделия; </w:t>
      </w:r>
      <w:r w:rsidRPr="0050361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простой уход заключается в </w:t>
      </w:r>
      <w:bookmarkStart w:id="0" w:name="_GoBack"/>
      <w:bookmarkEnd w:id="0"/>
      <w:r w:rsidRPr="0050361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регулярном споласкивании и сушке изделия;</w:t>
      </w:r>
      <w:r w:rsidR="00422958" w:rsidRPr="00422958">
        <w:t xml:space="preserve"> </w:t>
      </w:r>
      <w:r w:rsidR="0042295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422958" w:rsidRPr="0042295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иликон - </w:t>
      </w:r>
      <w:proofErr w:type="spellStart"/>
      <w:r w:rsidR="00422958" w:rsidRPr="0042295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гипоаллергенный</w:t>
      </w:r>
      <w:proofErr w:type="spellEnd"/>
      <w:r w:rsidR="00422958" w:rsidRPr="0042295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материал. Он не вызовет у ребенка раздражений на коже.</w:t>
      </w:r>
      <w:r w:rsidR="0042295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2958" w:rsidRDefault="00422958" w:rsidP="00503615">
      <w:pPr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958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Комбинированные</w:t>
      </w:r>
    </w:p>
    <w:p w:rsidR="00B5739C" w:rsidRDefault="00B5739C" w:rsidP="00422958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2023937C" wp14:editId="0FDDC81A">
            <wp:simplePos x="0" y="0"/>
            <wp:positionH relativeFrom="column">
              <wp:posOffset>88265</wp:posOffset>
            </wp:positionH>
            <wp:positionV relativeFrom="paragraph">
              <wp:posOffset>-3175</wp:posOffset>
            </wp:positionV>
            <wp:extent cx="2585085" cy="1840865"/>
            <wp:effectExtent l="0" t="0" r="5715" b="698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58"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Шапочки часто создаются из двух материалов — внутри находится ткань, а сверху — силиконовое покрытие. Более качественного варианта пока не </w:t>
      </w:r>
    </w:p>
    <w:p w:rsidR="00422958" w:rsidRDefault="00422958" w:rsidP="00422958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существует. Положительны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 характеристик довольно много: </w:t>
      </w: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отменная эластичность позволяет сгибать шапочку и не бо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яться при этом за ее состояние; </w:t>
      </w: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отсутствие дискомфорта при надевани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и/снимании и во время плавания; </w:t>
      </w: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высокие показатели прочности сводят к минимуму вероятность н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арушения целостности материала; </w:t>
      </w: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надежная защита от воды позволяет заниматься не только плаванием, но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осваивать искусство ныряния; </w:t>
      </w: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стой уход (полоскание и сушка); </w:t>
      </w:r>
      <w:r w:rsidRPr="0042295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накапливание и сохранение тепла.</w:t>
      </w:r>
    </w:p>
    <w:p w:rsidR="00B5739C" w:rsidRPr="00B5739C" w:rsidRDefault="00B5739C" w:rsidP="00422958">
      <w:pPr>
        <w:rPr>
          <w:rFonts w:ascii="Times New Roman" w:hAnsi="Times New Roman" w:cs="Times New Roman"/>
          <w:color w:val="70AD47" w:themeColor="accent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70AD47" w:themeColor="accent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Размеры</w:t>
      </w:r>
    </w:p>
    <w:p w:rsidR="00B5739C" w:rsidRPr="00B5739C" w:rsidRDefault="00B5739C" w:rsidP="00B5739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Очень важно подобрать правильный размер шапочки. Покупка должна совершаться вместе с ребенком – обязательна примерка изделия. Шапки для плавания выпускаются в трех размерах:</w:t>
      </w:r>
    </w:p>
    <w:p w:rsidR="00B5739C" w:rsidRPr="00B5739C" w:rsidRDefault="00B5739C" w:rsidP="00B573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детские можно покупать детям до 1 года, 2-х и 3-х лет;</w:t>
      </w:r>
    </w:p>
    <w:p w:rsidR="00B5739C" w:rsidRPr="00B5739C" w:rsidRDefault="00B5739C" w:rsidP="00B573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средние в основном подходят для подростков, в некоторых случаях такие аксессуары подходят для детей в возрасте 5 лет;</w:t>
      </w:r>
    </w:p>
    <w:p w:rsidR="00B5739C" w:rsidRPr="00B5739C" w:rsidRDefault="00B5739C" w:rsidP="00B573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взрослые модели нередко подходят подросткам, потому вероятность покупки такого аксессуара для ребенка не стоит исключать.</w:t>
      </w:r>
    </w:p>
    <w:p w:rsidR="00B5739C" w:rsidRDefault="00B5739C" w:rsidP="00B5739C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Детские шапочки разрабатываются таким образом, чтобы на голову не оказывалось сильное давление. При этом они обеспечивают хорошую защиту от воды. Во время примерки у ребенка не должно возникать дискомфорта и давления на голову. Не стоит надеяться, что шапочка растянется и будет более удобной. В процессе тренировки дискомфорт будет лишь усиливаться, кровообращение ухудшится, а головная боль обострится.</w:t>
      </w:r>
    </w:p>
    <w:p w:rsidR="00B5739C" w:rsidRDefault="00B5739C" w:rsidP="00B5739C">
      <w:pPr>
        <w:rPr>
          <w:rFonts w:ascii="Times New Roman" w:hAnsi="Times New Roman" w:cs="Times New Roman"/>
          <w:color w:val="538135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color w:val="538135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Советы по выбору</w:t>
      </w:r>
    </w:p>
    <w:p w:rsidR="00B5739C" w:rsidRPr="00B5739C" w:rsidRDefault="00B5739C" w:rsidP="00B57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Ребенку лучше выбрать </w:t>
      </w:r>
      <w:r w:rsidRPr="00B5739C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силиконовую или комбинированную</w:t>
      </w:r>
      <w:r w:rsidRPr="00B5739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шапочку. Второй вариант более дорогой, но и комфорт с ним будет более высоким.</w:t>
      </w:r>
    </w:p>
    <w:p w:rsidR="00B5739C" w:rsidRPr="00B5739C" w:rsidRDefault="00B5739C" w:rsidP="00B57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Девочке с длинными волосами может потребоваться шапочка </w:t>
      </w:r>
      <w:r w:rsidRPr="00B5739C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немного больше по размеру.</w:t>
      </w:r>
      <w:r w:rsidRPr="00B5739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Можно купить специальную модель, в которой имеется дополнительное место для волос.</w:t>
      </w:r>
    </w:p>
    <w:p w:rsidR="00B5739C" w:rsidRPr="00E90B67" w:rsidRDefault="00B5739C" w:rsidP="00E90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39C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занятий на профессиональном уровне шапочка должна быть соответствующей</w:t>
      </w:r>
      <w:r w:rsidRPr="00B5739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Здесь экономия не будет уместной.</w:t>
      </w:r>
    </w:p>
    <w:p w:rsidR="00804D3F" w:rsidRDefault="00B5739C" w:rsidP="00804D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B67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Примерка перед покупкой обязательна.</w:t>
      </w:r>
      <w:r w:rsidRPr="00B5739C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 время примерки ребенка не нужно торопить, он должен хорошо понимать, удобно ему или нет в конкретной шапке.</w:t>
      </w:r>
    </w:p>
    <w:p w:rsidR="00804D3F" w:rsidRPr="00804D3F" w:rsidRDefault="00804D3F" w:rsidP="00804D3F">
      <w:pPr>
        <w:pStyle w:val="a3"/>
        <w:jc w:val="center"/>
        <w:rPr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D3F">
        <w:rPr>
          <w:rFonts w:ascii="Times New Roman" w:hAnsi="Times New Roman" w:cs="Times New Roman"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Счастливого плавания!</w:t>
      </w:r>
    </w:p>
    <w:p w:rsidR="00804D3F" w:rsidRPr="00804D3F" w:rsidRDefault="00804D3F" w:rsidP="00804D3F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A0DD627" wp14:editId="2FDD7495">
            <wp:extent cx="4513972" cy="2552700"/>
            <wp:effectExtent l="190500" t="190500" r="191770" b="1905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86" cy="2569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4D3F" w:rsidRPr="00804D3F" w:rsidRDefault="00804D3F" w:rsidP="00804D3F">
      <w:pPr>
        <w:pStyle w:val="a3"/>
        <w:jc w:val="right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D3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Подготовила: Инструктор по плаванию</w:t>
      </w:r>
    </w:p>
    <w:p w:rsidR="00804D3F" w:rsidRPr="00804D3F" w:rsidRDefault="00804D3F" w:rsidP="00804D3F">
      <w:pPr>
        <w:pStyle w:val="a3"/>
        <w:jc w:val="right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D3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Кузина О.А.</w:t>
      </w:r>
    </w:p>
    <w:sectPr w:rsidR="00804D3F" w:rsidRPr="008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F22"/>
    <w:multiLevelType w:val="hybridMultilevel"/>
    <w:tmpl w:val="93CC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554"/>
    <w:multiLevelType w:val="hybridMultilevel"/>
    <w:tmpl w:val="B7BC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6"/>
    <w:rsid w:val="000A40AB"/>
    <w:rsid w:val="001A40D6"/>
    <w:rsid w:val="001C26E9"/>
    <w:rsid w:val="002F2D40"/>
    <w:rsid w:val="00422958"/>
    <w:rsid w:val="004F298E"/>
    <w:rsid w:val="00503615"/>
    <w:rsid w:val="00585051"/>
    <w:rsid w:val="00804D3F"/>
    <w:rsid w:val="00863800"/>
    <w:rsid w:val="00AB7C1B"/>
    <w:rsid w:val="00B5739C"/>
    <w:rsid w:val="00E90B6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B5ECAE"/>
  <w15:chartTrackingRefBased/>
  <w15:docId w15:val="{1DBA46DF-CAD1-45BA-85E9-BC384E4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DS11Lego</dc:creator>
  <cp:keywords/>
  <dc:description/>
  <cp:lastModifiedBy>DS11Lego</cp:lastModifiedBy>
  <cp:revision>3</cp:revision>
  <dcterms:created xsi:type="dcterms:W3CDTF">2020-08-13T06:46:00Z</dcterms:created>
  <dcterms:modified xsi:type="dcterms:W3CDTF">2020-08-13T09:24:00Z</dcterms:modified>
</cp:coreProperties>
</file>