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2A" w:rsidRDefault="009B0706">
      <w:pPr>
        <w:suppressAutoHyphens/>
        <w:ind w:right="566"/>
        <w:jc w:val="center"/>
        <w:rPr>
          <w:sz w:val="28"/>
        </w:rPr>
      </w:pPr>
      <w:r>
        <w:rPr>
          <w:sz w:val="28"/>
        </w:rPr>
        <w:t xml:space="preserve">Муниципальное автономное дошкольное образовательное учреждение детский сад № 11 «Умка»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Павлово</w:t>
      </w: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jc w:val="center"/>
        <w:rPr>
          <w:b/>
          <w:sz w:val="28"/>
        </w:rPr>
      </w:pPr>
    </w:p>
    <w:p w:rsidR="00FB352A" w:rsidRDefault="00FB352A">
      <w:pPr>
        <w:spacing w:after="0" w:line="240" w:lineRule="auto"/>
        <w:jc w:val="center"/>
        <w:rPr>
          <w:b/>
          <w:sz w:val="28"/>
        </w:rPr>
      </w:pPr>
    </w:p>
    <w:p w:rsidR="00FB352A" w:rsidRDefault="009B070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Мастер-класс для педагогов </w:t>
      </w:r>
    </w:p>
    <w:p w:rsidR="00FB352A" w:rsidRDefault="009B070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"Веселые пальчики"</w:t>
      </w: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9B0706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Подготовила: </w:t>
      </w:r>
    </w:p>
    <w:p w:rsidR="00FB352A" w:rsidRDefault="009B0706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воспитатель Е.С. </w:t>
      </w:r>
      <w:proofErr w:type="spellStart"/>
      <w:r>
        <w:rPr>
          <w:sz w:val="28"/>
        </w:rPr>
        <w:t>Фарисеева</w:t>
      </w:r>
      <w:proofErr w:type="spellEnd"/>
    </w:p>
    <w:p w:rsidR="00FB352A" w:rsidRDefault="00FB352A">
      <w:pPr>
        <w:spacing w:after="0" w:line="240" w:lineRule="auto"/>
        <w:jc w:val="right"/>
        <w:rPr>
          <w:sz w:val="28"/>
        </w:rPr>
      </w:pPr>
    </w:p>
    <w:p w:rsidR="00FB352A" w:rsidRDefault="00FB352A">
      <w:pPr>
        <w:spacing w:after="0" w:line="240" w:lineRule="auto"/>
        <w:jc w:val="right"/>
        <w:rPr>
          <w:sz w:val="28"/>
        </w:rPr>
      </w:pPr>
    </w:p>
    <w:p w:rsidR="00FB352A" w:rsidRDefault="00FB352A">
      <w:pPr>
        <w:spacing w:after="0" w:line="240" w:lineRule="auto"/>
        <w:jc w:val="right"/>
        <w:rPr>
          <w:sz w:val="28"/>
        </w:rPr>
      </w:pPr>
    </w:p>
    <w:p w:rsidR="00FB352A" w:rsidRDefault="00FB352A">
      <w:pPr>
        <w:spacing w:after="0" w:line="240" w:lineRule="auto"/>
        <w:jc w:val="right"/>
        <w:rPr>
          <w:sz w:val="28"/>
        </w:rPr>
      </w:pPr>
    </w:p>
    <w:p w:rsidR="00FB352A" w:rsidRDefault="009B0706">
      <w:pPr>
        <w:spacing w:after="0" w:line="240" w:lineRule="auto"/>
        <w:jc w:val="center"/>
        <w:rPr>
          <w:sz w:val="28"/>
        </w:rPr>
      </w:pPr>
      <w:r>
        <w:rPr>
          <w:sz w:val="28"/>
        </w:rPr>
        <w:t>2021 г.</w:t>
      </w:r>
    </w:p>
    <w:p w:rsidR="00FB352A" w:rsidRDefault="009B0706">
      <w:pPr>
        <w:spacing w:after="0" w:line="240" w:lineRule="auto"/>
        <w:jc w:val="both"/>
        <w:rPr>
          <w:color w:val="111111"/>
          <w:sz w:val="28"/>
        </w:rPr>
      </w:pPr>
      <w:r>
        <w:rPr>
          <w:b/>
          <w:sz w:val="28"/>
        </w:rPr>
        <w:lastRenderedPageBreak/>
        <w:t>Цель:</w:t>
      </w:r>
      <w:r>
        <w:rPr>
          <w:color w:val="111111"/>
          <w:sz w:val="28"/>
          <w:shd w:val="clear" w:color="auto" w:fill="FFFFFF"/>
        </w:rPr>
        <w:t xml:space="preserve"> показать важность работы по развитию мелкой моторики у детей. </w:t>
      </w:r>
    </w:p>
    <w:p w:rsidR="00FB352A" w:rsidRDefault="009B0706">
      <w:pPr>
        <w:spacing w:after="0" w:line="240" w:lineRule="auto"/>
        <w:jc w:val="both"/>
        <w:rPr>
          <w:color w:val="111111"/>
          <w:sz w:val="28"/>
        </w:rPr>
      </w:pPr>
      <w:r>
        <w:rPr>
          <w:b/>
          <w:color w:val="111111"/>
          <w:sz w:val="28"/>
          <w:shd w:val="clear" w:color="auto" w:fill="FFFFFF"/>
        </w:rPr>
        <w:t>Задача:</w:t>
      </w:r>
      <w:r>
        <w:rPr>
          <w:color w:val="111111"/>
          <w:sz w:val="28"/>
          <w:shd w:val="clear" w:color="auto" w:fill="FFFFFF"/>
        </w:rPr>
        <w:t xml:space="preserve"> рассмотреть с </w:t>
      </w:r>
      <w:r>
        <w:rPr>
          <w:color w:val="111111"/>
          <w:sz w:val="28"/>
        </w:rPr>
        <w:t>педагогами</w:t>
      </w:r>
      <w:r>
        <w:rPr>
          <w:color w:val="111111"/>
          <w:sz w:val="28"/>
          <w:shd w:val="clear" w:color="auto" w:fill="FFFFFF"/>
        </w:rPr>
        <w:t> несколько игр и упражнений по развитию мелкой моторики.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 w:line="311" w:lineRule="auto"/>
        <w:ind w:left="-567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Предварительная работа:</w:t>
      </w:r>
      <w:r>
        <w:rPr>
          <w:sz w:val="28"/>
          <w:shd w:val="clear" w:color="auto" w:fill="FFFFFF"/>
        </w:rPr>
        <w:t xml:space="preserve"> изучение интернет - ресурсов по данной теме.</w:t>
      </w:r>
    </w:p>
    <w:p w:rsidR="00FB352A" w:rsidRDefault="00FB352A">
      <w:pPr>
        <w:pStyle w:val="a3"/>
        <w:shd w:val="clear" w:color="auto" w:fill="FFFFFF"/>
        <w:tabs>
          <w:tab w:val="left" w:pos="567"/>
        </w:tabs>
        <w:spacing w:before="0" w:after="0" w:line="311" w:lineRule="auto"/>
        <w:ind w:left="-567" w:firstLine="567"/>
        <w:jc w:val="both"/>
        <w:rPr>
          <w:sz w:val="28"/>
        </w:rPr>
      </w:pP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 w:line="311" w:lineRule="auto"/>
        <w:ind w:left="-567" w:firstLine="567"/>
        <w:jc w:val="center"/>
        <w:rPr>
          <w:b/>
          <w:sz w:val="28"/>
        </w:rPr>
      </w:pPr>
      <w:r>
        <w:rPr>
          <w:b/>
          <w:sz w:val="28"/>
          <w:shd w:val="clear" w:color="auto" w:fill="FFFFFF"/>
        </w:rPr>
        <w:t>Ход мастер-класса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 w:line="311" w:lineRule="auto"/>
        <w:ind w:left="-567" w:firstLine="567"/>
        <w:jc w:val="both"/>
        <w:rPr>
          <w:b/>
          <w:sz w:val="28"/>
        </w:rPr>
      </w:pPr>
      <w:r>
        <w:rPr>
          <w:b/>
          <w:sz w:val="28"/>
        </w:rPr>
        <w:t>Вводная часть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ind w:left="-567" w:firstLine="567"/>
        <w:jc w:val="both"/>
        <w:rPr>
          <w:b/>
          <w:sz w:val="28"/>
        </w:rPr>
      </w:pPr>
      <w:r>
        <w:rPr>
          <w:sz w:val="28"/>
        </w:rPr>
        <w:t>Здравствуйте</w:t>
      </w:r>
      <w:r w:rsidR="00D66553">
        <w:rPr>
          <w:sz w:val="28"/>
        </w:rPr>
        <w:t>,</w:t>
      </w:r>
      <w:r>
        <w:rPr>
          <w:sz w:val="28"/>
        </w:rPr>
        <w:t xml:space="preserve"> уважаемые коллеги! Представляю вашему вниманию мастер- класс  по теме</w:t>
      </w:r>
      <w:proofErr w:type="gramStart"/>
      <w:r>
        <w:rPr>
          <w:sz w:val="28"/>
        </w:rPr>
        <w:t>:</w:t>
      </w:r>
      <w:r>
        <w:rPr>
          <w:i/>
          <w:sz w:val="28"/>
        </w:rPr>
        <w:t>"</w:t>
      </w:r>
      <w:proofErr w:type="gramEnd"/>
      <w:r>
        <w:rPr>
          <w:i/>
          <w:sz w:val="28"/>
        </w:rPr>
        <w:t xml:space="preserve">Веселые пальчики".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ind w:left="-567" w:firstLine="567"/>
        <w:jc w:val="both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Сегодня я хочу  затронуть вопрос о важности работы по развитию мелкой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моторики.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 Прежде чем начать наш мастер-класс, хочу попросить вас взять лист бумаги обеими руками, мы с вами сейчас будем мять бумагу, следуя моим инструкциям.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Читается стихотворение: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Раз, два, три, четыре, пять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Мы бумажку будем мять!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Мы бумажку будем мять!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i/>
          <w:sz w:val="28"/>
        </w:rPr>
        <w:t>Свои ручки развивать!</w:t>
      </w:r>
      <w:r>
        <w:rPr>
          <w:sz w:val="28"/>
        </w:rPr>
        <w:t xml:space="preserve"> (Плотную бумагу берём со стола и мнём обеими руками, как будто лепим снежок).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 В ручку правую возьмём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И чуть-чуть её помнём.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i/>
          <w:sz w:val="28"/>
        </w:rPr>
        <w:t>Мы чуть-чуть её помнём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i/>
          <w:sz w:val="28"/>
        </w:rPr>
        <w:t xml:space="preserve">Левой ручке отдаём. </w:t>
      </w:r>
      <w:r>
        <w:rPr>
          <w:sz w:val="28"/>
        </w:rPr>
        <w:t>(Берём в левую руку и мнём только левой рукой)</w:t>
      </w:r>
      <w:proofErr w:type="gramStart"/>
      <w:r>
        <w:rPr>
          <w:sz w:val="28"/>
        </w:rPr>
        <w:t xml:space="preserve"> .</w:t>
      </w:r>
      <w:proofErr w:type="gramEnd"/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В ручку левую возьмём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И чуть-чуть её помнём.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>Мы чуть-чуть её помнём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i/>
          <w:sz w:val="28"/>
        </w:rPr>
        <w:t xml:space="preserve">И на стол быстрей кладём. </w:t>
      </w:r>
      <w:r>
        <w:rPr>
          <w:sz w:val="28"/>
        </w:rPr>
        <w:t>(Убираем смятую бумагу на край стола или парты)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>На бумажку посмотри,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sz w:val="28"/>
        </w:rPr>
      </w:pPr>
      <w:r>
        <w:rPr>
          <w:i/>
          <w:sz w:val="28"/>
        </w:rPr>
        <w:t xml:space="preserve">На что похоже говори! </w:t>
      </w:r>
      <w:r>
        <w:rPr>
          <w:sz w:val="28"/>
        </w:rPr>
        <w:t xml:space="preserve">(Дети отвечают, на что похожа их смятая бумажка)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1, 2, 3, 4, 5!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Мы закончили играть. 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>Пальчики свои встряхнём,</w:t>
      </w:r>
    </w:p>
    <w:p w:rsidR="00FB352A" w:rsidRDefault="009B0706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i/>
          <w:sz w:val="28"/>
        </w:rPr>
      </w:pPr>
      <w:r>
        <w:rPr>
          <w:i/>
          <w:sz w:val="28"/>
        </w:rPr>
        <w:t xml:space="preserve">Заниматься мы начнём! </w:t>
      </w:r>
    </w:p>
    <w:p w:rsidR="00B33139" w:rsidRDefault="00B33139">
      <w:pPr>
        <w:spacing w:after="0" w:line="240" w:lineRule="auto"/>
        <w:jc w:val="both"/>
        <w:rPr>
          <w:sz w:val="28"/>
        </w:rPr>
      </w:pP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Известному педагогу В. А. Сухомлинскому принадлежит высказывание: «Ум ребёнка находится на кончиках его пальцев». “Рука – это вышедший наружу мозг человека”- писал Н. Кант. 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 Что такое моторика? </w:t>
      </w:r>
      <w:r>
        <w:rPr>
          <w:sz w:val="28"/>
        </w:rPr>
        <w:lastRenderedPageBreak/>
        <w:t xml:space="preserve">Моторика, в переводе с </w:t>
      </w:r>
      <w:proofErr w:type="gramStart"/>
      <w:r>
        <w:rPr>
          <w:sz w:val="28"/>
        </w:rPr>
        <w:t>латинского</w:t>
      </w:r>
      <w:proofErr w:type="gramEnd"/>
      <w:r>
        <w:rPr>
          <w:sz w:val="28"/>
        </w:rPr>
        <w:t xml:space="preserve"> – движение. Различают – крупную моторику и мелкую моторику. </w:t>
      </w: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Мелкая моторика</w:t>
      </w:r>
      <w:r>
        <w:rPr>
          <w:sz w:val="28"/>
        </w:rPr>
        <w:t xml:space="preserve"> 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 Почему так важно для детей развитие мелкой моторики рук? Доказано, что речь ребёнка и его сенсорный опыт </w:t>
      </w:r>
      <w:proofErr w:type="gramStart"/>
      <w:r>
        <w:rPr>
          <w:sz w:val="28"/>
        </w:rPr>
        <w:t>взаимосвязаны</w:t>
      </w:r>
      <w:proofErr w:type="gramEnd"/>
      <w:r>
        <w:rPr>
          <w:sz w:val="28"/>
        </w:rPr>
        <w:t xml:space="preserve">. Если движение пальцев рук соответствует возрасту, то и речевое развитие находится в пределах нормы. Речь совершенствуется под влиянием кинестетических импульсов от рук, точнее, от пальцев. Поэтому, если вы хотите, чтобы ребёнок хорошо говорил, развивайте его ручки! </w:t>
      </w: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воображением. Процессу совершенствования мелкой моторики необходимо уделять немалое внимание. Ведь от того, насколько ловкими и проворными к 5-6 годам станут его пальчики, зависят его успехи в обучении. </w:t>
      </w:r>
    </w:p>
    <w:p w:rsidR="00FB352A" w:rsidRDefault="00FB352A">
      <w:pPr>
        <w:spacing w:after="0" w:line="240" w:lineRule="auto"/>
        <w:jc w:val="both"/>
        <w:rPr>
          <w:sz w:val="28"/>
        </w:rPr>
      </w:pPr>
    </w:p>
    <w:p w:rsidR="00FB352A" w:rsidRDefault="009B070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Практическая часть</w:t>
      </w:r>
    </w:p>
    <w:p w:rsidR="00FB352A" w:rsidRPr="00B47733" w:rsidRDefault="009B0706">
      <w:pPr>
        <w:spacing w:after="0" w:line="240" w:lineRule="auto"/>
        <w:jc w:val="both"/>
        <w:rPr>
          <w:b/>
          <w:i/>
          <w:sz w:val="28"/>
        </w:rPr>
      </w:pPr>
      <w:r w:rsidRPr="00B47733">
        <w:rPr>
          <w:b/>
          <w:i/>
          <w:sz w:val="28"/>
        </w:rPr>
        <w:t>Знакомство с разновидностями пальчиковых игр</w:t>
      </w: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Предлагаю вашему вниманию игры и упражнения на развитие мелкой моторики, которыми можно заниматься как в детском саду, так и дома. </w:t>
      </w: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Пальчиковые игры очень эмоциональны, увлекательны. Это </w:t>
      </w:r>
      <w:proofErr w:type="gramStart"/>
      <w:r>
        <w:rPr>
          <w:sz w:val="28"/>
        </w:rPr>
        <w:t>инсценировка</w:t>
      </w:r>
      <w:proofErr w:type="gramEnd"/>
      <w:r>
        <w:rPr>
          <w:sz w:val="28"/>
        </w:rPr>
        <w:t xml:space="preserve"> каких – либо рифмованных историй, сказок при помощи рук. Попробуем и мы с вами поиграть в такие игры:</w:t>
      </w:r>
    </w:p>
    <w:p w:rsidR="00FB352A" w:rsidRDefault="00FB352A">
      <w:pPr>
        <w:spacing w:after="0" w:line="240" w:lineRule="auto"/>
        <w:rPr>
          <w:i/>
          <w:sz w:val="28"/>
        </w:rPr>
      </w:pPr>
    </w:p>
    <w:p w:rsidR="00FB352A" w:rsidRDefault="009B0706">
      <w:pPr>
        <w:spacing w:after="0" w:line="240" w:lineRule="auto"/>
        <w:rPr>
          <w:i/>
          <w:color w:val="000000"/>
          <w:sz w:val="28"/>
          <w:shd w:val="clear" w:color="auto" w:fill="FFFFFF"/>
        </w:rPr>
      </w:pPr>
      <w:r w:rsidRPr="00B47733">
        <w:rPr>
          <w:color w:val="000000"/>
          <w:sz w:val="28"/>
          <w:shd w:val="clear" w:color="auto" w:fill="FFFFFF"/>
        </w:rPr>
        <w:t>Утром пальчики проснулись, </w:t>
      </w:r>
      <w:r w:rsidR="00884D26">
        <w:rPr>
          <w:i/>
          <w:color w:val="000000"/>
          <w:sz w:val="28"/>
          <w:shd w:val="clear" w:color="auto" w:fill="FFFFFF"/>
        </w:rPr>
        <w:t xml:space="preserve">        </w:t>
      </w:r>
      <w:r>
        <w:rPr>
          <w:i/>
          <w:color w:val="000000"/>
          <w:sz w:val="28"/>
          <w:shd w:val="clear" w:color="auto" w:fill="FFFFFF"/>
        </w:rPr>
        <w:t>(разжать кулачки)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Потянулись</w:t>
      </w:r>
      <w:r>
        <w:rPr>
          <w:i/>
          <w:color w:val="000000"/>
          <w:sz w:val="28"/>
          <w:shd w:val="clear" w:color="auto" w:fill="FFFFFF"/>
        </w:rPr>
        <w:t> </w:t>
      </w:r>
      <w:r w:rsidR="00884D26">
        <w:rPr>
          <w:i/>
          <w:color w:val="000000"/>
          <w:sz w:val="28"/>
          <w:shd w:val="clear" w:color="auto" w:fill="FFFFFF"/>
        </w:rPr>
        <w:t xml:space="preserve">                                     </w:t>
      </w:r>
      <w:r>
        <w:rPr>
          <w:i/>
          <w:color w:val="000000"/>
          <w:sz w:val="28"/>
          <w:shd w:val="clear" w:color="auto" w:fill="FFFFFF"/>
        </w:rPr>
        <w:t>(развести пальцы)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И встряхнулись </w:t>
      </w:r>
      <w:r w:rsidR="00884D26" w:rsidRPr="00B47733">
        <w:rPr>
          <w:color w:val="000000"/>
          <w:sz w:val="28"/>
          <w:shd w:val="clear" w:color="auto" w:fill="FFFFFF"/>
        </w:rPr>
        <w:t xml:space="preserve">  </w:t>
      </w:r>
      <w:r w:rsidR="00884D26">
        <w:rPr>
          <w:i/>
          <w:color w:val="000000"/>
          <w:sz w:val="28"/>
          <w:shd w:val="clear" w:color="auto" w:fill="FFFFFF"/>
        </w:rPr>
        <w:t xml:space="preserve">                             </w:t>
      </w:r>
      <w:r>
        <w:rPr>
          <w:i/>
          <w:color w:val="000000"/>
          <w:sz w:val="28"/>
          <w:shd w:val="clear" w:color="auto" w:fill="FFFFFF"/>
        </w:rPr>
        <w:t>(встряхнуть кисти),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Крепко–крепко обнялись</w:t>
      </w:r>
      <w:r>
        <w:rPr>
          <w:i/>
          <w:color w:val="000000"/>
          <w:sz w:val="28"/>
          <w:shd w:val="clear" w:color="auto" w:fill="FFFFFF"/>
        </w:rPr>
        <w:t>,  </w:t>
      </w:r>
      <w:r w:rsidR="00884D26">
        <w:rPr>
          <w:i/>
          <w:color w:val="000000"/>
          <w:sz w:val="28"/>
          <w:shd w:val="clear" w:color="auto" w:fill="FFFFFF"/>
        </w:rPr>
        <w:t xml:space="preserve">             </w:t>
      </w:r>
      <w:r>
        <w:rPr>
          <w:i/>
          <w:color w:val="000000"/>
          <w:sz w:val="28"/>
          <w:shd w:val="clear" w:color="auto" w:fill="FFFFFF"/>
        </w:rPr>
        <w:t>(имитация рукопожатия),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За работу принялись</w:t>
      </w:r>
      <w:r>
        <w:rPr>
          <w:i/>
          <w:color w:val="000000"/>
          <w:sz w:val="28"/>
          <w:shd w:val="clear" w:color="auto" w:fill="FFFFFF"/>
        </w:rPr>
        <w:t xml:space="preserve">  </w:t>
      </w:r>
      <w:r w:rsidR="00884D26">
        <w:rPr>
          <w:i/>
          <w:color w:val="000000"/>
          <w:sz w:val="28"/>
          <w:shd w:val="clear" w:color="auto" w:fill="FFFFFF"/>
        </w:rPr>
        <w:t xml:space="preserve">                     </w:t>
      </w:r>
      <w:r>
        <w:rPr>
          <w:i/>
          <w:color w:val="000000"/>
          <w:sz w:val="28"/>
          <w:shd w:val="clear" w:color="auto" w:fill="FFFFFF"/>
        </w:rPr>
        <w:t>(движение, как будто закатываем рукава)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Налепили куличей,</w:t>
      </w:r>
      <w:r>
        <w:rPr>
          <w:i/>
          <w:color w:val="000000"/>
          <w:sz w:val="28"/>
          <w:shd w:val="clear" w:color="auto" w:fill="FFFFFF"/>
        </w:rPr>
        <w:t> </w:t>
      </w:r>
      <w:r w:rsidR="00884D26">
        <w:rPr>
          <w:i/>
          <w:color w:val="000000"/>
          <w:sz w:val="28"/>
          <w:shd w:val="clear" w:color="auto" w:fill="FFFFFF"/>
        </w:rPr>
        <w:t xml:space="preserve">                         </w:t>
      </w:r>
      <w:r>
        <w:rPr>
          <w:i/>
          <w:color w:val="000000"/>
          <w:sz w:val="28"/>
          <w:shd w:val="clear" w:color="auto" w:fill="FFFFFF"/>
        </w:rPr>
        <w:t>(лепим ладошками пирожки)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Стали звать к себе гостей,</w:t>
      </w:r>
      <w:r>
        <w:rPr>
          <w:i/>
          <w:color w:val="000000"/>
          <w:sz w:val="28"/>
          <w:shd w:val="clear" w:color="auto" w:fill="FFFFFF"/>
        </w:rPr>
        <w:t> </w:t>
      </w:r>
      <w:r w:rsidR="00884D26">
        <w:rPr>
          <w:i/>
          <w:color w:val="000000"/>
          <w:sz w:val="28"/>
          <w:shd w:val="clear" w:color="auto" w:fill="FFFFFF"/>
        </w:rPr>
        <w:t xml:space="preserve">   </w:t>
      </w:r>
      <w:r w:rsidR="00B47733">
        <w:rPr>
          <w:i/>
          <w:color w:val="000000"/>
          <w:sz w:val="28"/>
          <w:shd w:val="clear" w:color="auto" w:fill="FFFFFF"/>
        </w:rPr>
        <w:t xml:space="preserve">   </w:t>
      </w:r>
      <w:r w:rsidR="00884D26">
        <w:rPr>
          <w:i/>
          <w:color w:val="000000"/>
          <w:sz w:val="28"/>
          <w:shd w:val="clear" w:color="auto" w:fill="FFFFFF"/>
        </w:rPr>
        <w:t xml:space="preserve">      </w:t>
      </w:r>
      <w:r>
        <w:rPr>
          <w:i/>
          <w:color w:val="000000"/>
          <w:sz w:val="28"/>
          <w:shd w:val="clear" w:color="auto" w:fill="FFFFFF"/>
        </w:rPr>
        <w:t> (приглашающие движения кистями рук)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Заиграли на рояле</w:t>
      </w:r>
      <w:r w:rsidRPr="00B47733">
        <w:rPr>
          <w:b/>
          <w:color w:val="000000"/>
          <w:sz w:val="28"/>
          <w:shd w:val="clear" w:color="auto" w:fill="FFFFFF"/>
        </w:rPr>
        <w:t> </w:t>
      </w:r>
      <w:r w:rsidR="00884D26" w:rsidRPr="00B47733">
        <w:rPr>
          <w:b/>
          <w:color w:val="000000"/>
          <w:sz w:val="28"/>
          <w:shd w:val="clear" w:color="auto" w:fill="FFFFFF"/>
        </w:rPr>
        <w:t xml:space="preserve">   </w:t>
      </w:r>
      <w:r w:rsidR="00884D26">
        <w:rPr>
          <w:b/>
          <w:i/>
          <w:color w:val="000000"/>
          <w:sz w:val="28"/>
          <w:shd w:val="clear" w:color="auto" w:fill="FFFFFF"/>
        </w:rPr>
        <w:t xml:space="preserve">                       </w:t>
      </w:r>
      <w:r>
        <w:rPr>
          <w:b/>
          <w:i/>
          <w:color w:val="000000"/>
          <w:sz w:val="28"/>
          <w:shd w:val="clear" w:color="auto" w:fill="FFFFFF"/>
        </w:rPr>
        <w:t> </w:t>
      </w:r>
      <w:r>
        <w:rPr>
          <w:i/>
          <w:color w:val="000000"/>
          <w:sz w:val="28"/>
          <w:shd w:val="clear" w:color="auto" w:fill="FFFFFF"/>
        </w:rPr>
        <w:t>(имитация игры не клавишах)</w:t>
      </w:r>
      <w:r>
        <w:rPr>
          <w:i/>
          <w:color w:val="000000"/>
          <w:sz w:val="28"/>
          <w:shd w:val="clear" w:color="auto" w:fill="FFFFFF"/>
        </w:rPr>
        <w:br/>
      </w:r>
      <w:r w:rsidRPr="00B47733">
        <w:rPr>
          <w:color w:val="000000"/>
          <w:sz w:val="28"/>
          <w:shd w:val="clear" w:color="auto" w:fill="FFFFFF"/>
        </w:rPr>
        <w:t>И весь день протанцевали</w:t>
      </w:r>
      <w:proofErr w:type="gramStart"/>
      <w:r w:rsidR="00B47733">
        <w:rPr>
          <w:color w:val="000000"/>
          <w:sz w:val="28"/>
          <w:shd w:val="clear" w:color="auto" w:fill="FFFFFF"/>
        </w:rPr>
        <w:t>.</w:t>
      </w:r>
      <w:proofErr w:type="gramEnd"/>
      <w:r w:rsidRPr="00B47733">
        <w:rPr>
          <w:color w:val="000000"/>
          <w:sz w:val="28"/>
          <w:shd w:val="clear" w:color="auto" w:fill="FFFFFF"/>
        </w:rPr>
        <w:t> </w:t>
      </w:r>
      <w:r w:rsidR="00884D26">
        <w:rPr>
          <w:i/>
          <w:color w:val="000000"/>
          <w:sz w:val="28"/>
          <w:shd w:val="clear" w:color="auto" w:fill="FFFFFF"/>
        </w:rPr>
        <w:t xml:space="preserve">             </w:t>
      </w:r>
      <w:r>
        <w:rPr>
          <w:i/>
          <w:color w:val="000000"/>
          <w:sz w:val="28"/>
          <w:shd w:val="clear" w:color="auto" w:fill="FFFFFF"/>
        </w:rPr>
        <w:t>(</w:t>
      </w:r>
      <w:proofErr w:type="gramStart"/>
      <w:r>
        <w:rPr>
          <w:i/>
          <w:color w:val="000000"/>
          <w:sz w:val="28"/>
          <w:shd w:val="clear" w:color="auto" w:fill="FFFFFF"/>
        </w:rPr>
        <w:t>р</w:t>
      </w:r>
      <w:proofErr w:type="gramEnd"/>
      <w:r>
        <w:rPr>
          <w:i/>
          <w:color w:val="000000"/>
          <w:sz w:val="28"/>
          <w:shd w:val="clear" w:color="auto" w:fill="FFFFFF"/>
        </w:rPr>
        <w:t>учки танцуют)</w:t>
      </w:r>
    </w:p>
    <w:p w:rsidR="00FB352A" w:rsidRDefault="00FB352A">
      <w:pPr>
        <w:spacing w:after="0" w:line="240" w:lineRule="auto"/>
        <w:rPr>
          <w:i/>
          <w:color w:val="000000"/>
          <w:sz w:val="28"/>
          <w:shd w:val="clear" w:color="auto" w:fill="FFFFFF"/>
        </w:rPr>
      </w:pPr>
    </w:p>
    <w:p w:rsidR="00FB352A" w:rsidRDefault="009B0706">
      <w:pPr>
        <w:spacing w:after="0" w:line="24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Торт</w:t>
      </w:r>
      <w:r>
        <w:rPr>
          <w:color w:val="000000"/>
          <w:sz w:val="28"/>
          <w:shd w:val="clear" w:color="auto" w:fill="FFFFFF"/>
        </w:rPr>
        <w:t> </w:t>
      </w:r>
    </w:p>
    <w:p w:rsidR="00FB352A" w:rsidRDefault="009B0706">
      <w:pPr>
        <w:spacing w:after="0" w:line="240" w:lineRule="auto"/>
        <w:rPr>
          <w:i/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 xml:space="preserve">Тесто ручками помнем, </w:t>
      </w:r>
      <w:r w:rsidR="00B47733">
        <w:rPr>
          <w:i/>
          <w:color w:val="000000"/>
          <w:sz w:val="28"/>
          <w:shd w:val="clear" w:color="auto" w:fill="FFFFFF"/>
        </w:rPr>
        <w:t xml:space="preserve">             </w:t>
      </w:r>
      <w:r>
        <w:rPr>
          <w:i/>
          <w:color w:val="000000"/>
          <w:sz w:val="28"/>
          <w:shd w:val="clear" w:color="auto" w:fill="FFFFFF"/>
        </w:rPr>
        <w:t>(сжимаем-разжимаем пальчики) </w:t>
      </w:r>
      <w:r>
        <w:rPr>
          <w:i/>
          <w:color w:val="000000"/>
          <w:sz w:val="28"/>
          <w:shd w:val="clear" w:color="auto" w:fill="FFFFFF"/>
        </w:rPr>
        <w:br/>
        <w:t xml:space="preserve">Сладкий </w:t>
      </w:r>
      <w:proofErr w:type="spellStart"/>
      <w:r>
        <w:rPr>
          <w:i/>
          <w:color w:val="000000"/>
          <w:sz w:val="28"/>
          <w:shd w:val="clear" w:color="auto" w:fill="FFFFFF"/>
        </w:rPr>
        <w:t>тортик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испечем</w:t>
      </w:r>
      <w:proofErr w:type="gramStart"/>
      <w:r>
        <w:rPr>
          <w:i/>
          <w:color w:val="000000"/>
          <w:sz w:val="28"/>
          <w:shd w:val="clear" w:color="auto" w:fill="FFFFFF"/>
        </w:rPr>
        <w:t>.</w:t>
      </w:r>
      <w:proofErr w:type="gramEnd"/>
      <w:r>
        <w:rPr>
          <w:i/>
          <w:color w:val="000000"/>
          <w:sz w:val="28"/>
          <w:shd w:val="clear" w:color="auto" w:fill="FFFFFF"/>
        </w:rPr>
        <w:t xml:space="preserve"> </w:t>
      </w:r>
      <w:r w:rsidR="00B47733">
        <w:rPr>
          <w:i/>
          <w:color w:val="000000"/>
          <w:sz w:val="28"/>
          <w:shd w:val="clear" w:color="auto" w:fill="FFFFFF"/>
        </w:rPr>
        <w:t xml:space="preserve">        </w:t>
      </w:r>
      <w:r>
        <w:rPr>
          <w:i/>
          <w:color w:val="000000"/>
          <w:sz w:val="28"/>
          <w:shd w:val="clear" w:color="auto" w:fill="FFFFFF"/>
        </w:rPr>
        <w:t>(</w:t>
      </w:r>
      <w:proofErr w:type="gramStart"/>
      <w:r>
        <w:rPr>
          <w:i/>
          <w:color w:val="000000"/>
          <w:sz w:val="28"/>
          <w:shd w:val="clear" w:color="auto" w:fill="FFFFFF"/>
        </w:rPr>
        <w:t>к</w:t>
      </w:r>
      <w:proofErr w:type="gramEnd"/>
      <w:r>
        <w:rPr>
          <w:i/>
          <w:color w:val="000000"/>
          <w:sz w:val="28"/>
          <w:shd w:val="clear" w:color="auto" w:fill="FFFFFF"/>
        </w:rPr>
        <w:t>ак будто мнем тесто) </w:t>
      </w:r>
      <w:r>
        <w:rPr>
          <w:i/>
          <w:color w:val="000000"/>
          <w:sz w:val="28"/>
          <w:shd w:val="clear" w:color="auto" w:fill="FFFFFF"/>
        </w:rPr>
        <w:br/>
      </w:r>
      <w:r w:rsidR="00B47733">
        <w:rPr>
          <w:i/>
          <w:color w:val="000000"/>
          <w:sz w:val="28"/>
          <w:shd w:val="clear" w:color="auto" w:fill="FFFFFF"/>
        </w:rPr>
        <w:t>Серединку</w:t>
      </w:r>
      <w:r>
        <w:rPr>
          <w:i/>
          <w:color w:val="000000"/>
          <w:sz w:val="28"/>
          <w:shd w:val="clear" w:color="auto" w:fill="FFFFFF"/>
        </w:rPr>
        <w:t xml:space="preserve"> смажем джемом, </w:t>
      </w:r>
      <w:r w:rsidR="00B47733">
        <w:rPr>
          <w:i/>
          <w:color w:val="000000"/>
          <w:sz w:val="28"/>
          <w:shd w:val="clear" w:color="auto" w:fill="FFFFFF"/>
        </w:rPr>
        <w:t xml:space="preserve">   </w:t>
      </w:r>
      <w:r>
        <w:rPr>
          <w:i/>
          <w:color w:val="000000"/>
          <w:sz w:val="28"/>
          <w:shd w:val="clear" w:color="auto" w:fill="FFFFFF"/>
        </w:rPr>
        <w:t>(</w:t>
      </w:r>
      <w:proofErr w:type="spellStart"/>
      <w:r>
        <w:rPr>
          <w:i/>
          <w:color w:val="000000"/>
          <w:sz w:val="28"/>
          <w:shd w:val="clear" w:color="auto" w:fill="FFFFFF"/>
        </w:rPr>
        <w:t>кpуговые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движения ладошками по столу) </w:t>
      </w:r>
      <w:r>
        <w:rPr>
          <w:i/>
          <w:color w:val="000000"/>
          <w:sz w:val="28"/>
          <w:shd w:val="clear" w:color="auto" w:fill="FFFFFF"/>
        </w:rPr>
        <w:br/>
        <w:t xml:space="preserve">А верхушку — сладким </w:t>
      </w:r>
      <w:r w:rsidR="00B47733">
        <w:rPr>
          <w:i/>
          <w:color w:val="000000"/>
          <w:sz w:val="28"/>
          <w:shd w:val="clear" w:color="auto" w:fill="FFFFFF"/>
        </w:rPr>
        <w:t>кремом</w:t>
      </w:r>
      <w:r>
        <w:rPr>
          <w:i/>
          <w:color w:val="000000"/>
          <w:sz w:val="28"/>
          <w:shd w:val="clear" w:color="auto" w:fill="FFFFFF"/>
        </w:rPr>
        <w:t xml:space="preserve"> (круговые движения ладошками друг об друга) </w:t>
      </w:r>
      <w:r>
        <w:rPr>
          <w:i/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lastRenderedPageBreak/>
        <w:t xml:space="preserve">И кокосовою </w:t>
      </w:r>
      <w:r w:rsidR="00B47733">
        <w:rPr>
          <w:i/>
          <w:color w:val="000000"/>
          <w:sz w:val="28"/>
          <w:shd w:val="clear" w:color="auto" w:fill="FFFFFF"/>
        </w:rPr>
        <w:t>крошкой</w:t>
      </w:r>
      <w:r>
        <w:rPr>
          <w:i/>
          <w:color w:val="000000"/>
          <w:sz w:val="28"/>
          <w:shd w:val="clear" w:color="auto" w:fill="FFFFFF"/>
        </w:rPr>
        <w:t> </w:t>
      </w:r>
      <w:r>
        <w:rPr>
          <w:i/>
          <w:color w:val="000000"/>
          <w:sz w:val="28"/>
          <w:shd w:val="clear" w:color="auto" w:fill="FFFFFF"/>
        </w:rPr>
        <w:br/>
        <w:t>Мы присыплем торт немножко (сыплем "крошку" пальчиками обеих рук) </w:t>
      </w:r>
      <w:r>
        <w:rPr>
          <w:i/>
          <w:color w:val="000000"/>
          <w:sz w:val="28"/>
          <w:shd w:val="clear" w:color="auto" w:fill="FFFFFF"/>
        </w:rPr>
        <w:br/>
        <w:t xml:space="preserve">А потом </w:t>
      </w:r>
      <w:r w:rsidR="00B47733">
        <w:rPr>
          <w:i/>
          <w:color w:val="000000"/>
          <w:sz w:val="28"/>
          <w:shd w:val="clear" w:color="auto" w:fill="FFFFFF"/>
        </w:rPr>
        <w:t>заварим</w:t>
      </w:r>
      <w:r>
        <w:rPr>
          <w:i/>
          <w:color w:val="000000"/>
          <w:sz w:val="28"/>
          <w:shd w:val="clear" w:color="auto" w:fill="FFFFFF"/>
        </w:rPr>
        <w:t xml:space="preserve"> чай — </w:t>
      </w:r>
      <w:r>
        <w:rPr>
          <w:i/>
          <w:color w:val="000000"/>
          <w:sz w:val="28"/>
          <w:shd w:val="clear" w:color="auto" w:fill="FFFFFF"/>
        </w:rPr>
        <w:br/>
        <w:t xml:space="preserve">В гости друга </w:t>
      </w:r>
      <w:r w:rsidR="00B47733">
        <w:rPr>
          <w:i/>
          <w:color w:val="000000"/>
          <w:sz w:val="28"/>
          <w:shd w:val="clear" w:color="auto" w:fill="FFFFFF"/>
        </w:rPr>
        <w:t>приглашай</w:t>
      </w:r>
      <w:r>
        <w:rPr>
          <w:i/>
          <w:color w:val="000000"/>
          <w:sz w:val="28"/>
          <w:shd w:val="clear" w:color="auto" w:fill="FFFFFF"/>
        </w:rPr>
        <w:t xml:space="preserve">! </w:t>
      </w:r>
      <w:r w:rsidR="00B47733">
        <w:rPr>
          <w:i/>
          <w:color w:val="000000"/>
          <w:sz w:val="28"/>
          <w:shd w:val="clear" w:color="auto" w:fill="FFFFFF"/>
        </w:rPr>
        <w:t xml:space="preserve">          </w:t>
      </w:r>
      <w:r>
        <w:rPr>
          <w:i/>
          <w:color w:val="000000"/>
          <w:sz w:val="28"/>
          <w:shd w:val="clear" w:color="auto" w:fill="FFFFFF"/>
        </w:rPr>
        <w:t>(одна рука пожимает другую)</w:t>
      </w:r>
    </w:p>
    <w:p w:rsidR="00FB352A" w:rsidRDefault="00FB352A">
      <w:pPr>
        <w:spacing w:after="0" w:line="240" w:lineRule="auto"/>
        <w:rPr>
          <w:i/>
          <w:color w:val="000000"/>
          <w:sz w:val="28"/>
          <w:shd w:val="clear" w:color="auto" w:fill="FFFFFF"/>
        </w:rPr>
      </w:pPr>
    </w:p>
    <w:p w:rsidR="00FB352A" w:rsidRDefault="009B0706">
      <w:pPr>
        <w:spacing w:after="0" w:line="240" w:lineRule="auto"/>
        <w:rPr>
          <w:sz w:val="28"/>
        </w:rPr>
      </w:pPr>
      <w:r>
        <w:rPr>
          <w:sz w:val="28"/>
        </w:rPr>
        <w:t xml:space="preserve">Предложить педагогам показать пальчиковую гимнастику, которую они используют в своей работе. </w:t>
      </w:r>
    </w:p>
    <w:p w:rsidR="00FB352A" w:rsidRDefault="00FB352A">
      <w:pPr>
        <w:spacing w:after="0" w:line="240" w:lineRule="auto"/>
        <w:rPr>
          <w:b/>
          <w:sz w:val="28"/>
        </w:rPr>
      </w:pPr>
    </w:p>
    <w:p w:rsidR="00FB352A" w:rsidRPr="00B47733" w:rsidRDefault="009B0706">
      <w:pPr>
        <w:spacing w:after="0" w:line="240" w:lineRule="auto"/>
        <w:rPr>
          <w:b/>
          <w:i/>
          <w:sz w:val="28"/>
        </w:rPr>
      </w:pPr>
      <w:r w:rsidRPr="00B47733">
        <w:rPr>
          <w:b/>
          <w:i/>
          <w:sz w:val="28"/>
        </w:rPr>
        <w:t xml:space="preserve">Игры с предметами и материалом. </w:t>
      </w:r>
    </w:p>
    <w:p w:rsidR="00FB352A" w:rsidRDefault="009B0706">
      <w:pPr>
        <w:spacing w:after="0" w:line="240" w:lineRule="auto"/>
        <w:rPr>
          <w:sz w:val="28"/>
        </w:rPr>
      </w:pPr>
      <w:r>
        <w:rPr>
          <w:sz w:val="28"/>
        </w:rPr>
        <w:t xml:space="preserve">Развитию кисти и пальцев рук способствуют не только пальчиковые игры, но и разнообразные действия с предметами. </w:t>
      </w:r>
    </w:p>
    <w:p w:rsidR="002F682A" w:rsidRDefault="002F682A" w:rsidP="002F682A">
      <w:pPr>
        <w:spacing w:after="0" w:line="240" w:lineRule="auto"/>
        <w:jc w:val="both"/>
        <w:rPr>
          <w:b/>
          <w:sz w:val="28"/>
        </w:rPr>
      </w:pPr>
    </w:p>
    <w:p w:rsidR="002F682A" w:rsidRDefault="002F682A" w:rsidP="002F682A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Игры с платком «</w:t>
      </w:r>
      <w:proofErr w:type="spellStart"/>
      <w:r>
        <w:rPr>
          <w:b/>
          <w:sz w:val="28"/>
        </w:rPr>
        <w:t>Комканье</w:t>
      </w:r>
      <w:proofErr w:type="spellEnd"/>
      <w:r>
        <w:rPr>
          <w:b/>
          <w:sz w:val="28"/>
        </w:rPr>
        <w:t xml:space="preserve"> платка»</w:t>
      </w:r>
      <w:r>
        <w:rPr>
          <w:sz w:val="28"/>
        </w:rPr>
        <w:t xml:space="preserve"> </w:t>
      </w:r>
    </w:p>
    <w:p w:rsidR="002F682A" w:rsidRDefault="002F682A" w:rsidP="002F682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Берем носовой платок за уголок и показываем ребенку, как целиком вобрать его в </w:t>
      </w:r>
      <w:r w:rsidR="006100EE">
        <w:rPr>
          <w:sz w:val="28"/>
        </w:rPr>
        <w:t>кулачек</w:t>
      </w:r>
      <w:r>
        <w:rPr>
          <w:sz w:val="28"/>
        </w:rPr>
        <w:t>, используя пальцы только одной руки. Другая рука не помогает. Можно комкать платок</w:t>
      </w:r>
      <w:r w:rsidR="00EF0F78">
        <w:rPr>
          <w:sz w:val="28"/>
        </w:rPr>
        <w:t xml:space="preserve">, как правой рукой, так и левой по очереди и </w:t>
      </w:r>
      <w:r>
        <w:rPr>
          <w:sz w:val="28"/>
        </w:rPr>
        <w:t xml:space="preserve">одновременно </w:t>
      </w:r>
      <w:r w:rsidR="00EF0F78">
        <w:rPr>
          <w:sz w:val="28"/>
        </w:rPr>
        <w:t xml:space="preserve">двумя руками </w:t>
      </w:r>
      <w:r>
        <w:rPr>
          <w:sz w:val="28"/>
        </w:rPr>
        <w:t xml:space="preserve"> два платка. </w:t>
      </w:r>
    </w:p>
    <w:p w:rsidR="002F682A" w:rsidRDefault="002F682A" w:rsidP="002F682A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 xml:space="preserve">«У меня живёт </w:t>
      </w:r>
      <w:proofErr w:type="spellStart"/>
      <w:r>
        <w:rPr>
          <w:i/>
          <w:sz w:val="28"/>
        </w:rPr>
        <w:t>проглот</w:t>
      </w:r>
      <w:proofErr w:type="spellEnd"/>
      <w:r>
        <w:rPr>
          <w:i/>
          <w:sz w:val="28"/>
        </w:rPr>
        <w:t>,</w:t>
      </w:r>
    </w:p>
    <w:p w:rsidR="002F682A" w:rsidRDefault="002F682A" w:rsidP="002F682A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 xml:space="preserve">Весь платок он скушал, вот!» </w:t>
      </w:r>
    </w:p>
    <w:p w:rsidR="002F682A" w:rsidRDefault="002F682A">
      <w:pPr>
        <w:spacing w:after="0" w:line="240" w:lineRule="auto"/>
        <w:rPr>
          <w:b/>
          <w:sz w:val="28"/>
        </w:rPr>
      </w:pPr>
    </w:p>
    <w:p w:rsidR="00FB352A" w:rsidRDefault="00B4773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Иг</w:t>
      </w:r>
      <w:r w:rsidR="009B0706">
        <w:rPr>
          <w:b/>
          <w:sz w:val="28"/>
        </w:rPr>
        <w:t>ры с прищепками, скрепками.</w:t>
      </w:r>
    </w:p>
    <w:p w:rsidR="00B47733" w:rsidRDefault="009B0706">
      <w:pPr>
        <w:spacing w:after="0" w:line="240" w:lineRule="auto"/>
        <w:rPr>
          <w:sz w:val="28"/>
        </w:rPr>
      </w:pPr>
      <w:r>
        <w:rPr>
          <w:sz w:val="28"/>
        </w:rPr>
        <w:t xml:space="preserve">Бельевой прищепкой поочерёдно «кусаем» ногтевые фаланги (от указательного к мизинцу и обратно) на ударные слоги стиха: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1)Сильно кусает котёнок-глупыш,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Он думает, это не палец, а мышь. (Смена рук)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Но </w:t>
      </w:r>
      <w:proofErr w:type="gramStart"/>
      <w:r>
        <w:rPr>
          <w:i/>
          <w:sz w:val="28"/>
        </w:rPr>
        <w:t>я</w:t>
      </w:r>
      <w:proofErr w:type="gramEnd"/>
      <w:r>
        <w:rPr>
          <w:i/>
          <w:sz w:val="28"/>
        </w:rPr>
        <w:t xml:space="preserve"> же играю с тобою, малыш,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А будешь кусаться, скажу тебе: «Кыш!».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2)Гусь стоит,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И всё гогочет.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Ущипнуть тебя он хочет.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Га</w:t>
      </w:r>
      <w:proofErr w:type="gramEnd"/>
      <w:r>
        <w:rPr>
          <w:i/>
          <w:sz w:val="28"/>
        </w:rPr>
        <w:t xml:space="preserve"> – га – га!</w:t>
      </w:r>
    </w:p>
    <w:p w:rsidR="00FB352A" w:rsidRDefault="00FB352A">
      <w:pPr>
        <w:spacing w:after="0" w:line="240" w:lineRule="auto"/>
        <w:rPr>
          <w:sz w:val="28"/>
        </w:rPr>
      </w:pPr>
    </w:p>
    <w:p w:rsidR="00FB352A" w:rsidRDefault="009B0706">
      <w:pPr>
        <w:spacing w:after="0" w:line="240" w:lineRule="auto"/>
        <w:rPr>
          <w:sz w:val="28"/>
        </w:rPr>
      </w:pPr>
      <w:r>
        <w:rPr>
          <w:b/>
          <w:sz w:val="28"/>
        </w:rPr>
        <w:t>Игры с сыпучими материалами, с крупами</w:t>
      </w:r>
      <w:r>
        <w:rPr>
          <w:sz w:val="28"/>
        </w:rPr>
        <w:t xml:space="preserve"> (дети очень любят играть руками в сухом пальчиковом бассейне из гречки, гороха, фасоли).</w:t>
      </w:r>
    </w:p>
    <w:p w:rsidR="00FB352A" w:rsidRDefault="009B0706">
      <w:pPr>
        <w:spacing w:after="0" w:line="240" w:lineRule="auto"/>
        <w:rPr>
          <w:sz w:val="28"/>
        </w:rPr>
      </w:pPr>
      <w:r>
        <w:rPr>
          <w:sz w:val="28"/>
        </w:rPr>
        <w:t>1)</w:t>
      </w:r>
      <w:proofErr w:type="spellStart"/>
      <w:r>
        <w:rPr>
          <w:sz w:val="28"/>
        </w:rPr>
        <w:t>Самомассаж</w:t>
      </w:r>
      <w:proofErr w:type="spellEnd"/>
      <w:r>
        <w:rPr>
          <w:sz w:val="28"/>
        </w:rPr>
        <w:t xml:space="preserve"> в «сухом бассейне» Насыпаем в емкость горох или фасоль.  </w:t>
      </w:r>
      <w:r w:rsidR="00B47733">
        <w:rPr>
          <w:sz w:val="28"/>
        </w:rPr>
        <w:t xml:space="preserve">После этого </w:t>
      </w:r>
      <w:r>
        <w:rPr>
          <w:sz w:val="28"/>
        </w:rPr>
        <w:t>запускае</w:t>
      </w:r>
      <w:r w:rsidR="00B47733">
        <w:rPr>
          <w:sz w:val="28"/>
        </w:rPr>
        <w:t>м</w:t>
      </w:r>
      <w:r>
        <w:rPr>
          <w:sz w:val="28"/>
        </w:rPr>
        <w:t xml:space="preserve"> туда руки и изображае</w:t>
      </w:r>
      <w:r w:rsidR="00B47733">
        <w:rPr>
          <w:sz w:val="28"/>
        </w:rPr>
        <w:t>м</w:t>
      </w:r>
      <w:r>
        <w:rPr>
          <w:sz w:val="28"/>
        </w:rPr>
        <w:t>, как мес</w:t>
      </w:r>
      <w:r w:rsidR="00F0729B">
        <w:rPr>
          <w:sz w:val="28"/>
        </w:rPr>
        <w:t>и</w:t>
      </w:r>
      <w:r w:rsidR="00B47733">
        <w:rPr>
          <w:sz w:val="28"/>
        </w:rPr>
        <w:t>м</w:t>
      </w:r>
      <w:r>
        <w:rPr>
          <w:sz w:val="28"/>
        </w:rPr>
        <w:t xml:space="preserve"> тесто, приговаривая: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Месим, месим тесто,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Есть в печи место.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Будут-будут из печи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Булочки и калачи. </w:t>
      </w:r>
    </w:p>
    <w:p w:rsidR="00FB352A" w:rsidRDefault="009B0706">
      <w:pPr>
        <w:spacing w:after="0" w:line="240" w:lineRule="auto"/>
        <w:rPr>
          <w:sz w:val="28"/>
        </w:rPr>
      </w:pPr>
      <w:r>
        <w:rPr>
          <w:sz w:val="28"/>
        </w:rPr>
        <w:t xml:space="preserve">2). В «сухой бассейн» помещаем горох или бобы, а также мелкие игрушки от киндер-сюрприза. </w:t>
      </w:r>
      <w:r w:rsidR="00F0729B">
        <w:rPr>
          <w:sz w:val="28"/>
        </w:rPr>
        <w:t>Нужно</w:t>
      </w:r>
      <w:r>
        <w:rPr>
          <w:sz w:val="28"/>
        </w:rPr>
        <w:t xml:space="preserve"> на ощупь найти и определить игрушку. </w:t>
      </w:r>
    </w:p>
    <w:p w:rsidR="00FB352A" w:rsidRDefault="009B0706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Игры с пробками от бутылок</w:t>
      </w:r>
    </w:p>
    <w:p w:rsidR="00FB352A" w:rsidRDefault="009B0706">
      <w:pPr>
        <w:spacing w:after="0" w:line="240" w:lineRule="auto"/>
        <w:rPr>
          <w:sz w:val="28"/>
        </w:rPr>
      </w:pPr>
      <w:r>
        <w:rPr>
          <w:sz w:val="28"/>
        </w:rPr>
        <w:t xml:space="preserve"> Берем две крышечки, кладем резьбой вверх – это лыжи. </w:t>
      </w:r>
      <w:r w:rsidR="00B47733">
        <w:rPr>
          <w:sz w:val="28"/>
        </w:rPr>
        <w:t xml:space="preserve">Пальчики </w:t>
      </w:r>
      <w:r>
        <w:rPr>
          <w:sz w:val="28"/>
        </w:rPr>
        <w:t>ставят</w:t>
      </w:r>
      <w:r w:rsidR="00B47733">
        <w:rPr>
          <w:sz w:val="28"/>
        </w:rPr>
        <w:t>ся</w:t>
      </w:r>
      <w:r>
        <w:rPr>
          <w:sz w:val="28"/>
        </w:rPr>
        <w:t xml:space="preserve"> в крышечки. </w:t>
      </w:r>
    </w:p>
    <w:p w:rsidR="00FB352A" w:rsidRDefault="009B070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Двигаемся на «лыжах»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b/>
          <w:sz w:val="28"/>
        </w:rPr>
        <w:t xml:space="preserve"> - </w:t>
      </w:r>
      <w:r>
        <w:rPr>
          <w:i/>
          <w:sz w:val="28"/>
        </w:rPr>
        <w:t xml:space="preserve">«Мы едем на лыжах,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мы мчимся с горы, </w:t>
      </w:r>
    </w:p>
    <w:p w:rsidR="00FB352A" w:rsidRDefault="009B070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мы любим забавы снежной зимы» </w:t>
      </w:r>
    </w:p>
    <w:p w:rsidR="00FB352A" w:rsidRDefault="00FB352A">
      <w:pPr>
        <w:spacing w:after="0" w:line="240" w:lineRule="auto"/>
        <w:rPr>
          <w:b/>
          <w:i/>
          <w:sz w:val="28"/>
        </w:rPr>
      </w:pPr>
    </w:p>
    <w:p w:rsidR="00FB352A" w:rsidRDefault="00FB352A">
      <w:pPr>
        <w:spacing w:after="0" w:line="240" w:lineRule="auto"/>
        <w:rPr>
          <w:i/>
          <w:sz w:val="28"/>
        </w:rPr>
      </w:pPr>
    </w:p>
    <w:p w:rsidR="00FB352A" w:rsidRDefault="009B0706">
      <w:pPr>
        <w:spacing w:after="0" w:line="240" w:lineRule="auto"/>
        <w:rPr>
          <w:b/>
          <w:i/>
          <w:sz w:val="28"/>
          <w:shd w:val="clear" w:color="auto" w:fill="FFFFFF"/>
        </w:rPr>
      </w:pPr>
      <w:r>
        <w:rPr>
          <w:b/>
          <w:sz w:val="28"/>
        </w:rPr>
        <w:t xml:space="preserve">Массаж и </w:t>
      </w:r>
      <w:proofErr w:type="spellStart"/>
      <w:r>
        <w:rPr>
          <w:b/>
          <w:sz w:val="28"/>
        </w:rPr>
        <w:t>самомассаж</w:t>
      </w:r>
      <w:proofErr w:type="spellEnd"/>
      <w:r>
        <w:rPr>
          <w:b/>
          <w:sz w:val="28"/>
        </w:rPr>
        <w:t xml:space="preserve"> кистей и пальцев рук мячиком-ёжиком.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Я мячом круги катаю,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Взад - вперед его гоняю.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Им поглажу я ладошку.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Будто я сметаю крошку,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И сожму его немножко,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Как сжимает лапу кошка,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Каждым пальцем мяч прижму,</w:t>
      </w:r>
    </w:p>
    <w:p w:rsidR="00FB352A" w:rsidRDefault="009B0706">
      <w:pPr>
        <w:spacing w:after="0" w:line="240" w:lineRule="auto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И другой рукой начну.</w:t>
      </w:r>
    </w:p>
    <w:p w:rsidR="002F682A" w:rsidRDefault="002F682A">
      <w:pPr>
        <w:spacing w:after="0" w:line="240" w:lineRule="auto"/>
        <w:rPr>
          <w:i/>
          <w:sz w:val="28"/>
          <w:shd w:val="clear" w:color="auto" w:fill="FFFFFF"/>
        </w:rPr>
      </w:pPr>
    </w:p>
    <w:p w:rsidR="002F682A" w:rsidRDefault="002F682A" w:rsidP="002F682A">
      <w:pPr>
        <w:spacing w:after="0" w:line="240" w:lineRule="auto"/>
        <w:rPr>
          <w:sz w:val="28"/>
        </w:rPr>
      </w:pPr>
      <w:r>
        <w:rPr>
          <w:b/>
          <w:sz w:val="28"/>
        </w:rPr>
        <w:t>Массаж с шестигранными карандашами</w:t>
      </w:r>
      <w:r>
        <w:rPr>
          <w:sz w:val="28"/>
        </w:rPr>
        <w:t>. (Грани карандаша легко укалывают ладони, активизируют нервные окончания, снимают напряжение).</w:t>
      </w:r>
    </w:p>
    <w:p w:rsidR="002F682A" w:rsidRDefault="002F682A" w:rsidP="002F682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Карандаш в руках катаю, </w:t>
      </w:r>
    </w:p>
    <w:p w:rsidR="002F682A" w:rsidRDefault="002F682A" w:rsidP="002F682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Между пальчиков верчу. </w:t>
      </w:r>
    </w:p>
    <w:p w:rsidR="002F682A" w:rsidRDefault="002F682A" w:rsidP="002F682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Непременно каждый пальчик, </w:t>
      </w:r>
    </w:p>
    <w:p w:rsidR="002F682A" w:rsidRDefault="002F682A" w:rsidP="002F682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Быть послушным научу </w:t>
      </w:r>
    </w:p>
    <w:p w:rsidR="00FB352A" w:rsidRDefault="00FB352A">
      <w:pPr>
        <w:spacing w:after="0" w:line="240" w:lineRule="auto"/>
        <w:rPr>
          <w:i/>
          <w:sz w:val="28"/>
        </w:rPr>
      </w:pPr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Хочу закончить наш мастер – класс словами Сухомлинского: 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2F682A" w:rsidRDefault="002F682A">
      <w:pPr>
        <w:spacing w:after="0" w:line="240" w:lineRule="auto"/>
        <w:jc w:val="both"/>
        <w:rPr>
          <w:sz w:val="28"/>
        </w:rPr>
      </w:pPr>
      <w:bookmarkStart w:id="0" w:name="_dx_frag_StartFragment"/>
      <w:bookmarkEnd w:id="0"/>
    </w:p>
    <w:p w:rsidR="00FB352A" w:rsidRDefault="009B07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 </w:t>
      </w:r>
    </w:p>
    <w:p w:rsidR="002F682A" w:rsidRDefault="002F682A">
      <w:pPr>
        <w:spacing w:after="0" w:line="240" w:lineRule="auto"/>
        <w:jc w:val="both"/>
        <w:rPr>
          <w:b/>
          <w:sz w:val="28"/>
        </w:rPr>
      </w:pPr>
    </w:p>
    <w:p w:rsidR="00FB352A" w:rsidRDefault="009B0706">
      <w:pPr>
        <w:spacing w:after="0" w:line="240" w:lineRule="auto"/>
        <w:jc w:val="both"/>
        <w:rPr>
          <w:b/>
          <w:sz w:val="28"/>
        </w:rPr>
      </w:pPr>
      <w:r w:rsidRPr="002F682A">
        <w:rPr>
          <w:b/>
          <w:sz w:val="28"/>
        </w:rPr>
        <w:t xml:space="preserve">Желаю всем творческих успехов! </w:t>
      </w:r>
    </w:p>
    <w:p w:rsidR="00B33139" w:rsidRDefault="00B33139">
      <w:pPr>
        <w:spacing w:after="0" w:line="240" w:lineRule="auto"/>
        <w:jc w:val="both"/>
        <w:rPr>
          <w:b/>
          <w:sz w:val="28"/>
        </w:rPr>
      </w:pPr>
    </w:p>
    <w:p w:rsidR="00796F81" w:rsidRDefault="00796F81">
      <w:pPr>
        <w:spacing w:after="0" w:line="240" w:lineRule="auto"/>
        <w:jc w:val="both"/>
        <w:rPr>
          <w:b/>
          <w:sz w:val="28"/>
        </w:rPr>
      </w:pPr>
    </w:p>
    <w:p w:rsidR="00796F81" w:rsidRDefault="00796F81">
      <w:pPr>
        <w:spacing w:after="0" w:line="240" w:lineRule="auto"/>
        <w:jc w:val="both"/>
        <w:rPr>
          <w:b/>
          <w:sz w:val="28"/>
        </w:rPr>
      </w:pPr>
    </w:p>
    <w:p w:rsidR="00796F81" w:rsidRDefault="00796F81">
      <w:pPr>
        <w:spacing w:after="0" w:line="240" w:lineRule="auto"/>
        <w:jc w:val="both"/>
        <w:rPr>
          <w:b/>
          <w:sz w:val="28"/>
        </w:rPr>
      </w:pPr>
    </w:p>
    <w:p w:rsidR="00796F81" w:rsidRDefault="00796F81">
      <w:pPr>
        <w:spacing w:after="0" w:line="240" w:lineRule="auto"/>
        <w:jc w:val="both"/>
        <w:rPr>
          <w:b/>
          <w:sz w:val="28"/>
        </w:rPr>
      </w:pPr>
    </w:p>
    <w:p w:rsidR="00B33139" w:rsidRDefault="00796F81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-379095</wp:posOffset>
            </wp:positionV>
            <wp:extent cx="4037965" cy="2276475"/>
            <wp:effectExtent l="19050" t="0" r="635" b="0"/>
            <wp:wrapNone/>
            <wp:docPr id="3" name="Рисунок 3" descr="C:\Users\user2\Desktop\10-02-2021_09-26-14\20210209_13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10-02-2021_09-26-14\20210209_135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39" w:rsidRDefault="00B33139">
      <w:pPr>
        <w:spacing w:after="0" w:line="240" w:lineRule="auto"/>
        <w:jc w:val="both"/>
        <w:rPr>
          <w:b/>
          <w:sz w:val="28"/>
        </w:rPr>
      </w:pPr>
    </w:p>
    <w:p w:rsidR="00B33139" w:rsidRPr="002F682A" w:rsidRDefault="00796F81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2282099</wp:posOffset>
            </wp:positionH>
            <wp:positionV relativeFrom="paragraph">
              <wp:posOffset>6031865</wp:posOffset>
            </wp:positionV>
            <wp:extent cx="4063093" cy="2296886"/>
            <wp:effectExtent l="19050" t="0" r="0" b="0"/>
            <wp:wrapNone/>
            <wp:docPr id="1" name="Рисунок 1" descr="C:\Users\user2\Desktop\10-02-2021_09-23-41\20210209_13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10-02-2021_09-23-41\20210209_135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93" cy="22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3876040</wp:posOffset>
            </wp:positionV>
            <wp:extent cx="4041140" cy="2263775"/>
            <wp:effectExtent l="19050" t="0" r="0" b="0"/>
            <wp:wrapNone/>
            <wp:docPr id="2" name="Рисунок 2" descr="C:\Users\user2\Desktop\Мастер класс Фарисеева\10-02-2021_09-23-41\20210209_13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Мастер класс Фарисеева\10-02-2021_09-23-41\20210209_135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1394460</wp:posOffset>
            </wp:positionV>
            <wp:extent cx="4073525" cy="2296795"/>
            <wp:effectExtent l="19050" t="0" r="3175" b="0"/>
            <wp:wrapNone/>
            <wp:docPr id="4" name="Рисунок 4" descr="C:\Users\user2\Desktop\10-02-2021_09-26-14\20210209_13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10-02-2021_09-26-14\20210209_135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3139" w:rsidRPr="002F682A" w:rsidSect="00FB352A">
      <w:pgSz w:w="12240" w:h="15840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0D77"/>
    <w:multiLevelType w:val="hybridMultilevel"/>
    <w:tmpl w:val="4838EC50"/>
    <w:lvl w:ilvl="0" w:tplc="63E3F158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CD0BA8B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58F8F689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2DB3BFD0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7079ADF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6FF61AC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480C1539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94490BF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6C23D9E3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B352A"/>
    <w:rsid w:val="002943A2"/>
    <w:rsid w:val="002F682A"/>
    <w:rsid w:val="006100EE"/>
    <w:rsid w:val="007204D6"/>
    <w:rsid w:val="00796F81"/>
    <w:rsid w:val="00884D26"/>
    <w:rsid w:val="009B0706"/>
    <w:rsid w:val="00B33139"/>
    <w:rsid w:val="00B47733"/>
    <w:rsid w:val="00D66553"/>
    <w:rsid w:val="00EF0F78"/>
    <w:rsid w:val="00F0729B"/>
    <w:rsid w:val="00FB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52A"/>
    <w:pPr>
      <w:spacing w:after="160" w:line="258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FB352A"/>
    <w:pPr>
      <w:spacing w:before="100" w:after="100" w:line="240" w:lineRule="auto"/>
    </w:pPr>
    <w:rPr>
      <w:sz w:val="24"/>
    </w:rPr>
  </w:style>
  <w:style w:type="character" w:customStyle="1" w:styleId="LineNumber">
    <w:name w:val="Line Number"/>
    <w:basedOn w:val="a0"/>
    <w:semiHidden/>
    <w:rsid w:val="00FB352A"/>
    <w:rPr>
      <w:sz w:val="24"/>
    </w:rPr>
  </w:style>
  <w:style w:type="character" w:styleId="a4">
    <w:name w:val="Hyperlink"/>
    <w:rsid w:val="00FB352A"/>
    <w:rPr>
      <w:color w:val="0000FF"/>
      <w:sz w:val="24"/>
      <w:u w:val="single"/>
    </w:rPr>
  </w:style>
  <w:style w:type="table" w:styleId="1">
    <w:name w:val="Table Simple 1"/>
    <w:basedOn w:val="a1"/>
    <w:rsid w:val="00FB352A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6</cp:revision>
  <dcterms:created xsi:type="dcterms:W3CDTF">2021-02-02T08:16:00Z</dcterms:created>
  <dcterms:modified xsi:type="dcterms:W3CDTF">2021-02-10T07:47:00Z</dcterms:modified>
</cp:coreProperties>
</file>